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FC2" w:rsidRPr="00410FC2" w:rsidRDefault="00410FC2" w:rsidP="00264FA4">
      <w:pPr>
        <w:rPr>
          <w:sz w:val="28"/>
          <w:szCs w:val="28"/>
        </w:rPr>
      </w:pPr>
      <w:r w:rsidRPr="00410FC2">
        <w:rPr>
          <w:sz w:val="28"/>
          <w:szCs w:val="28"/>
        </w:rPr>
        <w:t>Pro</w:t>
      </w:r>
      <w:r w:rsidR="00F35C21">
        <w:rPr>
          <w:sz w:val="28"/>
          <w:szCs w:val="28"/>
        </w:rPr>
        <w:t xml:space="preserve">cess Guidelines for New </w:t>
      </w:r>
      <w:r w:rsidR="0073377B">
        <w:rPr>
          <w:sz w:val="28"/>
          <w:szCs w:val="28"/>
        </w:rPr>
        <w:t xml:space="preserve">Undergraduate </w:t>
      </w:r>
      <w:r w:rsidR="00F35C21">
        <w:rPr>
          <w:sz w:val="28"/>
          <w:szCs w:val="28"/>
        </w:rPr>
        <w:t>Program Development and Approval</w:t>
      </w:r>
    </w:p>
    <w:p w:rsidR="00383FE2" w:rsidRPr="00264FA4" w:rsidRDefault="00383FE2">
      <w:pPr>
        <w:rPr>
          <w:b/>
        </w:rPr>
      </w:pPr>
      <w:r w:rsidRPr="00264FA4">
        <w:rPr>
          <w:b/>
        </w:rPr>
        <w:t>Stages of approval process for all new</w:t>
      </w:r>
      <w:r w:rsidR="00ED65F0" w:rsidRPr="00264FA4">
        <w:rPr>
          <w:b/>
        </w:rPr>
        <w:t xml:space="preserve"> </w:t>
      </w:r>
      <w:r w:rsidRPr="00264FA4">
        <w:rPr>
          <w:b/>
        </w:rPr>
        <w:t>program proposals (i.e., minor, major, certificate, diploma)</w:t>
      </w:r>
      <w:r w:rsidR="00264FA4" w:rsidRPr="00264FA4">
        <w:rPr>
          <w:b/>
        </w:rPr>
        <w:t xml:space="preserve"> and for new streams/options for existing Bachelor degree programs.</w:t>
      </w:r>
    </w:p>
    <w:p w:rsidR="000A14D6" w:rsidRPr="000A14D6" w:rsidRDefault="000A14D6" w:rsidP="000A14D6">
      <w:pPr>
        <w:pStyle w:val="ListParagraph"/>
        <w:numPr>
          <w:ilvl w:val="0"/>
          <w:numId w:val="3"/>
        </w:numPr>
        <w:rPr>
          <w:u w:val="single"/>
        </w:rPr>
      </w:pPr>
      <w:r>
        <w:t>Consult with the Chair</w:t>
      </w:r>
      <w:r w:rsidR="00ED65F0">
        <w:t>(s)</w:t>
      </w:r>
      <w:r>
        <w:t xml:space="preserve"> of </w:t>
      </w:r>
      <w:r w:rsidR="00ED65F0">
        <w:t xml:space="preserve">academic </w:t>
      </w:r>
      <w:r>
        <w:t xml:space="preserve">unit and Dean(s) of relevant of Faculty or </w:t>
      </w:r>
      <w:r w:rsidR="00741B7A">
        <w:t>Faculties.</w:t>
      </w:r>
    </w:p>
    <w:p w:rsidR="005D1C7B" w:rsidRPr="00ED65F0" w:rsidRDefault="000A14D6" w:rsidP="000A14D6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Complete the New Program Proposal Viability Index and submit </w:t>
      </w:r>
      <w:r w:rsidR="003469B6">
        <w:t xml:space="preserve">to Dean(s) </w:t>
      </w:r>
      <w:r>
        <w:t xml:space="preserve">for consideration </w:t>
      </w:r>
      <w:r w:rsidR="003469B6">
        <w:t xml:space="preserve">by </w:t>
      </w:r>
      <w:r w:rsidR="00741B7A">
        <w:t>Faculty Curriculum Committee(s).</w:t>
      </w:r>
    </w:p>
    <w:p w:rsidR="00BE5716" w:rsidRPr="00BE5716" w:rsidRDefault="00ED65F0" w:rsidP="00BE5716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Consult with AVPAP if </w:t>
      </w:r>
      <w:r w:rsidR="0073377B">
        <w:t xml:space="preserve">non-standard tuition and/or </w:t>
      </w:r>
      <w:r>
        <w:t>special fees (i.e., differential special fees) are proposed for program,</w:t>
      </w:r>
      <w:r w:rsidR="00741B7A">
        <w:t xml:space="preserve"> </w:t>
      </w:r>
      <w:r w:rsidR="00EF5D2A">
        <w:t>and complete template for non-standard tuition and fees.</w:t>
      </w:r>
    </w:p>
    <w:p w:rsidR="00247C34" w:rsidRPr="00FA1C59" w:rsidRDefault="00ED65F0" w:rsidP="00FA1C59">
      <w:pPr>
        <w:pStyle w:val="ListParagraph"/>
        <w:numPr>
          <w:ilvl w:val="0"/>
          <w:numId w:val="3"/>
        </w:numPr>
        <w:rPr>
          <w:u w:val="single"/>
        </w:rPr>
      </w:pPr>
      <w:r>
        <w:t>Complete appropriate new program proposal template</w:t>
      </w:r>
      <w:r w:rsidR="00FA1C59">
        <w:t xml:space="preserve"> and submit to </w:t>
      </w:r>
      <w:r>
        <w:t>Chair(s) of academic unit</w:t>
      </w:r>
      <w:r w:rsidR="0073377B">
        <w:t>s</w:t>
      </w:r>
      <w:r>
        <w:t xml:space="preserve"> and Dean(s) for revi</w:t>
      </w:r>
      <w:r w:rsidR="00AF1AFB">
        <w:t>ew and approval.</w:t>
      </w:r>
    </w:p>
    <w:p w:rsidR="00ED65F0" w:rsidRPr="00BE5716" w:rsidRDefault="00ED65F0" w:rsidP="00BE5716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Forward approved new </w:t>
      </w:r>
      <w:r w:rsidR="00BE5716">
        <w:t xml:space="preserve">undergraduate non-degree </w:t>
      </w:r>
      <w:r>
        <w:t>program proposal template</w:t>
      </w:r>
      <w:r w:rsidR="003D3226">
        <w:t>s</w:t>
      </w:r>
      <w:r>
        <w:t xml:space="preserve"> (with signed cover page) to AVPAP for review and inclusion in agenda of the Senate Committee on Planning (SCP). The SCP will forward approved </w:t>
      </w:r>
      <w:r w:rsidR="00082E3B">
        <w:t xml:space="preserve">non-degree </w:t>
      </w:r>
      <w:r>
        <w:t xml:space="preserve">program proposals to Senate.  Those new </w:t>
      </w:r>
      <w:r w:rsidR="00082E3B">
        <w:t xml:space="preserve">non-degree </w:t>
      </w:r>
      <w:r>
        <w:t>program proposals approved by Senate will be forwarded to the Board of Governors for review and approval.</w:t>
      </w:r>
    </w:p>
    <w:p w:rsidR="00383FE2" w:rsidRPr="00264FA4" w:rsidRDefault="00383FE2">
      <w:pPr>
        <w:rPr>
          <w:b/>
        </w:rPr>
      </w:pPr>
      <w:r w:rsidRPr="00264FA4">
        <w:rPr>
          <w:b/>
        </w:rPr>
        <w:t>Stages of approval process for all new degree program proposals (i.e.,</w:t>
      </w:r>
      <w:r w:rsidR="00EF5D2A" w:rsidRPr="00264FA4">
        <w:rPr>
          <w:b/>
        </w:rPr>
        <w:t xml:space="preserve"> baccalaureate</w:t>
      </w:r>
      <w:r w:rsidRPr="00264FA4">
        <w:rPr>
          <w:b/>
        </w:rPr>
        <w:t>):</w:t>
      </w:r>
    </w:p>
    <w:p w:rsidR="00383FE2" w:rsidRDefault="00383FE2" w:rsidP="00383FE2">
      <w:r>
        <w:t>Th</w:t>
      </w:r>
      <w:r w:rsidR="007F50C4">
        <w:t xml:space="preserve">e approval process for all new </w:t>
      </w:r>
      <w:r w:rsidR="00EF5D2A">
        <w:t xml:space="preserve">undergraduate </w:t>
      </w:r>
      <w:r w:rsidR="007F50C4">
        <w:t xml:space="preserve">degree program proposals </w:t>
      </w:r>
      <w:r w:rsidR="00264FA4">
        <w:t xml:space="preserve">(i.e., degree programs not previously offered by UVic) </w:t>
      </w:r>
      <w:r>
        <w:t xml:space="preserve">involves </w:t>
      </w:r>
      <w:r w:rsidR="007F50C4">
        <w:t xml:space="preserve">approval by the University and the </w:t>
      </w:r>
      <w:r>
        <w:t>Ministry of Advanced Education (AVED)</w:t>
      </w:r>
      <w:r w:rsidR="007732E5">
        <w:t>.</w:t>
      </w:r>
      <w:r w:rsidR="007F50C4">
        <w:t xml:space="preserve"> </w:t>
      </w:r>
    </w:p>
    <w:p w:rsidR="00264FA4" w:rsidRPr="00264FA4" w:rsidRDefault="00264FA4" w:rsidP="00383FE2">
      <w:pPr>
        <w:rPr>
          <w:i/>
        </w:rPr>
      </w:pPr>
      <w:r w:rsidRPr="00264FA4">
        <w:t>See also</w:t>
      </w:r>
      <w:r w:rsidRPr="00264FA4">
        <w:rPr>
          <w:i/>
        </w:rPr>
        <w:t xml:space="preserve"> New Undergraduate Degree Program Proposal Guidelines</w:t>
      </w:r>
    </w:p>
    <w:p w:rsidR="007732E5" w:rsidRPr="007732E5" w:rsidRDefault="007732E5" w:rsidP="007732E5">
      <w:pPr>
        <w:pStyle w:val="ListParagraph"/>
        <w:numPr>
          <w:ilvl w:val="0"/>
          <w:numId w:val="5"/>
        </w:numPr>
        <w:rPr>
          <w:u w:val="single"/>
        </w:rPr>
      </w:pPr>
      <w:r>
        <w:t>Consult with the Chair(s) of academic unit</w:t>
      </w:r>
      <w:r w:rsidR="0073377B">
        <w:t>s</w:t>
      </w:r>
      <w:r>
        <w:t xml:space="preserve"> and Dean(s) of r</w:t>
      </w:r>
      <w:r w:rsidR="00EF5D2A">
        <w:t>elevant of Faculty or Faculties.</w:t>
      </w:r>
    </w:p>
    <w:p w:rsidR="007732E5" w:rsidRPr="00ED65F0" w:rsidRDefault="007732E5" w:rsidP="007732E5">
      <w:pPr>
        <w:pStyle w:val="ListParagraph"/>
        <w:numPr>
          <w:ilvl w:val="0"/>
          <w:numId w:val="5"/>
        </w:numPr>
        <w:rPr>
          <w:u w:val="single"/>
        </w:rPr>
      </w:pPr>
      <w:r>
        <w:t>Complete the New Program Proposal Viability Index and submit to Dean(s) for consideration by Faculty Curriculum Committee(s)</w:t>
      </w:r>
      <w:r w:rsidR="00EF5D2A">
        <w:t>.</w:t>
      </w:r>
    </w:p>
    <w:p w:rsidR="007732E5" w:rsidRPr="00BE5716" w:rsidRDefault="000821AD" w:rsidP="007732E5">
      <w:pPr>
        <w:pStyle w:val="ListParagraph"/>
        <w:numPr>
          <w:ilvl w:val="0"/>
          <w:numId w:val="5"/>
        </w:numPr>
        <w:rPr>
          <w:u w:val="single"/>
        </w:rPr>
      </w:pPr>
      <w:r>
        <w:t xml:space="preserve">Consult with AVPAP </w:t>
      </w:r>
      <w:r w:rsidR="007732E5">
        <w:t xml:space="preserve">if </w:t>
      </w:r>
      <w:r w:rsidR="00EF5D2A">
        <w:t xml:space="preserve">non-standard tuition and </w:t>
      </w:r>
      <w:r w:rsidR="007732E5">
        <w:t>special fees (i.e., differential special fees) are proposed for program,</w:t>
      </w:r>
      <w:r w:rsidR="00095A68">
        <w:t xml:space="preserve"> and complete template for non-standard tuition and fees.</w:t>
      </w:r>
    </w:p>
    <w:p w:rsidR="000821AD" w:rsidRPr="00FA1C59" w:rsidRDefault="007732E5" w:rsidP="00FA1C59">
      <w:pPr>
        <w:pStyle w:val="ListParagraph"/>
        <w:numPr>
          <w:ilvl w:val="0"/>
          <w:numId w:val="5"/>
        </w:numPr>
        <w:rPr>
          <w:u w:val="single"/>
        </w:rPr>
      </w:pPr>
      <w:r>
        <w:t xml:space="preserve">Complete appropriate new </w:t>
      </w:r>
      <w:r w:rsidR="000821AD">
        <w:t xml:space="preserve">degree </w:t>
      </w:r>
      <w:r>
        <w:t>program proposal template</w:t>
      </w:r>
      <w:r w:rsidR="00FA1C59">
        <w:t xml:space="preserve"> and s</w:t>
      </w:r>
      <w:r>
        <w:t xml:space="preserve">ubmit </w:t>
      </w:r>
      <w:r w:rsidR="000821AD">
        <w:t>template</w:t>
      </w:r>
      <w:r w:rsidR="0073377B">
        <w:t>s</w:t>
      </w:r>
      <w:r w:rsidR="000821AD">
        <w:t xml:space="preserve"> </w:t>
      </w:r>
      <w:r>
        <w:t>to Chair(s) of academic unit</w:t>
      </w:r>
      <w:r w:rsidR="0073377B">
        <w:t>s</w:t>
      </w:r>
      <w:r>
        <w:t xml:space="preserve"> and </w:t>
      </w:r>
      <w:r w:rsidR="00741B7A">
        <w:t>Dean(s) for review and approval.</w:t>
      </w:r>
    </w:p>
    <w:p w:rsidR="008E55AD" w:rsidRPr="008E55AD" w:rsidRDefault="007732E5" w:rsidP="007732E5">
      <w:pPr>
        <w:pStyle w:val="ListParagraph"/>
        <w:numPr>
          <w:ilvl w:val="0"/>
          <w:numId w:val="5"/>
        </w:numPr>
        <w:rPr>
          <w:u w:val="single"/>
        </w:rPr>
      </w:pPr>
      <w:r>
        <w:t xml:space="preserve">Forward approved new undergraduate degree program proposal template (with signed cover page) to AVPAP for </w:t>
      </w:r>
      <w:r w:rsidR="008A0CEE">
        <w:t>submission to</w:t>
      </w:r>
      <w:r w:rsidR="008E55AD">
        <w:t>:</w:t>
      </w:r>
    </w:p>
    <w:p w:rsidR="008E55AD" w:rsidRPr="008E55AD" w:rsidRDefault="007732E5" w:rsidP="008E55AD">
      <w:pPr>
        <w:pStyle w:val="ListParagraph"/>
        <w:numPr>
          <w:ilvl w:val="1"/>
          <w:numId w:val="5"/>
        </w:numPr>
        <w:rPr>
          <w:u w:val="single"/>
        </w:rPr>
      </w:pPr>
      <w:r>
        <w:t>the Senate Committee on Planning (SCP)</w:t>
      </w:r>
      <w:r w:rsidR="008E55AD">
        <w:t xml:space="preserve"> and</w:t>
      </w:r>
    </w:p>
    <w:p w:rsidR="008E55AD" w:rsidRPr="008E55AD" w:rsidRDefault="008E55AD" w:rsidP="008E55AD">
      <w:pPr>
        <w:pStyle w:val="ListParagraph"/>
        <w:numPr>
          <w:ilvl w:val="1"/>
          <w:numId w:val="5"/>
        </w:numPr>
        <w:rPr>
          <w:u w:val="single"/>
        </w:rPr>
      </w:pPr>
      <w:r>
        <w:t>the Ministry of Advanced Education (AVED)</w:t>
      </w:r>
      <w:r w:rsidR="007732E5">
        <w:t xml:space="preserve">. </w:t>
      </w:r>
    </w:p>
    <w:p w:rsidR="007732E5" w:rsidRPr="008E55AD" w:rsidRDefault="00C445BC" w:rsidP="008E55AD">
      <w:pPr>
        <w:pStyle w:val="ListParagraph"/>
        <w:numPr>
          <w:ilvl w:val="0"/>
          <w:numId w:val="5"/>
        </w:numPr>
        <w:rPr>
          <w:u w:val="single"/>
        </w:rPr>
      </w:pPr>
      <w:r>
        <w:t>Those degree program proposals approved by both t</w:t>
      </w:r>
      <w:r w:rsidR="007732E5">
        <w:t xml:space="preserve">he SCP </w:t>
      </w:r>
      <w:r>
        <w:t xml:space="preserve">and AVED </w:t>
      </w:r>
      <w:r w:rsidR="007732E5">
        <w:t>will forward</w:t>
      </w:r>
      <w:r>
        <w:t xml:space="preserve">ed for approval </w:t>
      </w:r>
      <w:r w:rsidR="007732E5">
        <w:t xml:space="preserve">to Senate.  </w:t>
      </w:r>
      <w:r>
        <w:t xml:space="preserve">Subsequently, </w:t>
      </w:r>
      <w:r w:rsidR="007732E5">
        <w:t>Senate forward</w:t>
      </w:r>
      <w:r>
        <w:t xml:space="preserve">s approved degree program proposals </w:t>
      </w:r>
      <w:r w:rsidR="007732E5">
        <w:t>to the Board of Governor</w:t>
      </w:r>
      <w:bookmarkStart w:id="0" w:name="_GoBack"/>
      <w:bookmarkEnd w:id="0"/>
      <w:r w:rsidR="007732E5">
        <w:t>s for review and approval.</w:t>
      </w:r>
    </w:p>
    <w:sectPr w:rsidR="007732E5" w:rsidRPr="008E55A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268" w:rsidRDefault="00AF5268" w:rsidP="00AF5268">
      <w:pPr>
        <w:spacing w:after="0" w:line="240" w:lineRule="auto"/>
      </w:pPr>
      <w:r>
        <w:separator/>
      </w:r>
    </w:p>
  </w:endnote>
  <w:endnote w:type="continuationSeparator" w:id="0">
    <w:p w:rsidR="00AF5268" w:rsidRDefault="00AF5268" w:rsidP="00AF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68" w:rsidRDefault="00AF5268" w:rsidP="00AF5268">
    <w:pPr>
      <w:pStyle w:val="Footer"/>
    </w:pPr>
    <w:r>
      <w:t xml:space="preserve">Updated on </w:t>
    </w:r>
    <w:r w:rsidR="00264FA4">
      <w:t>August</w:t>
    </w:r>
    <w:r>
      <w:t xml:space="preserve"> 2</w:t>
    </w:r>
    <w:r w:rsidR="00264FA4">
      <w:t>5</w:t>
    </w:r>
    <w:r>
      <w:t xml:space="preserve">, 2017 </w:t>
    </w:r>
    <w:r w:rsidR="003942E5">
      <w:rPr>
        <w:noProof/>
        <w:lang w:val="en-US"/>
      </w:rPr>
      <w:drawing>
        <wp:anchor distT="0" distB="0" distL="114300" distR="114300" simplePos="0" relativeHeight="251659264" behindDoc="0" locked="1" layoutInCell="1" allowOverlap="0" wp14:anchorId="0E3D9458" wp14:editId="6B70B7A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358900" cy="2872105"/>
          <wp:effectExtent l="0" t="0" r="0" b="4445"/>
          <wp:wrapSquare wrapText="bothSides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287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5268" w:rsidRDefault="00AF5268">
    <w:pPr>
      <w:pStyle w:val="Footer"/>
    </w:pPr>
  </w:p>
  <w:p w:rsidR="00AF5268" w:rsidRDefault="00AF5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268" w:rsidRDefault="00AF5268" w:rsidP="00AF5268">
      <w:pPr>
        <w:spacing w:after="0" w:line="240" w:lineRule="auto"/>
      </w:pPr>
      <w:r>
        <w:separator/>
      </w:r>
    </w:p>
  </w:footnote>
  <w:footnote w:type="continuationSeparator" w:id="0">
    <w:p w:rsidR="00AF5268" w:rsidRDefault="00AF5268" w:rsidP="00AF5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0F67"/>
    <w:multiLevelType w:val="hybridMultilevel"/>
    <w:tmpl w:val="518A6E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40A8F"/>
    <w:multiLevelType w:val="hybridMultilevel"/>
    <w:tmpl w:val="ADCC08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A0FBC"/>
    <w:multiLevelType w:val="hybridMultilevel"/>
    <w:tmpl w:val="ECC861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E4F53"/>
    <w:multiLevelType w:val="hybridMultilevel"/>
    <w:tmpl w:val="95402A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91021"/>
    <w:multiLevelType w:val="hybridMultilevel"/>
    <w:tmpl w:val="7DEEB5EA"/>
    <w:lvl w:ilvl="0" w:tplc="8FB69F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60546"/>
    <w:multiLevelType w:val="hybridMultilevel"/>
    <w:tmpl w:val="7B46B3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E2"/>
    <w:rsid w:val="000821AD"/>
    <w:rsid w:val="00082E3B"/>
    <w:rsid w:val="00095A68"/>
    <w:rsid w:val="000A14D6"/>
    <w:rsid w:val="000B5BA0"/>
    <w:rsid w:val="00103580"/>
    <w:rsid w:val="00191C43"/>
    <w:rsid w:val="001945EF"/>
    <w:rsid w:val="00247C34"/>
    <w:rsid w:val="00264FA4"/>
    <w:rsid w:val="00336A8F"/>
    <w:rsid w:val="003469B6"/>
    <w:rsid w:val="00383FE2"/>
    <w:rsid w:val="003942E5"/>
    <w:rsid w:val="003D3226"/>
    <w:rsid w:val="003E5BB9"/>
    <w:rsid w:val="00410FC2"/>
    <w:rsid w:val="005601CC"/>
    <w:rsid w:val="005D1C7B"/>
    <w:rsid w:val="00634ED5"/>
    <w:rsid w:val="0073377B"/>
    <w:rsid w:val="00741B7A"/>
    <w:rsid w:val="007732E5"/>
    <w:rsid w:val="007F50C4"/>
    <w:rsid w:val="008A0CEE"/>
    <w:rsid w:val="008E55AD"/>
    <w:rsid w:val="009A2828"/>
    <w:rsid w:val="00AF1AFB"/>
    <w:rsid w:val="00AF5268"/>
    <w:rsid w:val="00BE5716"/>
    <w:rsid w:val="00C24A64"/>
    <w:rsid w:val="00C445BC"/>
    <w:rsid w:val="00CA10B7"/>
    <w:rsid w:val="00CA3248"/>
    <w:rsid w:val="00CD62DE"/>
    <w:rsid w:val="00D87523"/>
    <w:rsid w:val="00ED65F0"/>
    <w:rsid w:val="00EF5D2A"/>
    <w:rsid w:val="00F35C21"/>
    <w:rsid w:val="00FA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20DF0"/>
  <w15:chartTrackingRefBased/>
  <w15:docId w15:val="{BC9C5EA4-880A-4267-8EE8-B8A33A75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F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5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5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268"/>
  </w:style>
  <w:style w:type="paragraph" w:styleId="Footer">
    <w:name w:val="footer"/>
    <w:basedOn w:val="Normal"/>
    <w:link w:val="FooterChar"/>
    <w:uiPriority w:val="99"/>
    <w:unhideWhenUsed/>
    <w:rsid w:val="00AF5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Wright</dc:creator>
  <cp:keywords/>
  <dc:description/>
  <cp:lastModifiedBy>Cara Segger</cp:lastModifiedBy>
  <cp:revision>2</cp:revision>
  <cp:lastPrinted>2017-01-18T19:19:00Z</cp:lastPrinted>
  <dcterms:created xsi:type="dcterms:W3CDTF">2017-08-25T18:33:00Z</dcterms:created>
  <dcterms:modified xsi:type="dcterms:W3CDTF">2017-08-25T18:33:00Z</dcterms:modified>
</cp:coreProperties>
</file>