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11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0"/>
        <w:gridCol w:w="609"/>
        <w:gridCol w:w="5401"/>
      </w:tblGrid>
      <w:tr w:rsidR="008023B0" w:rsidRPr="008023B0" w14:paraId="32302006" w14:textId="77777777" w:rsidTr="00000A7D">
        <w:trPr>
          <w:trHeight w:val="627"/>
        </w:trPr>
        <w:tc>
          <w:tcPr>
            <w:tcW w:w="10800" w:type="dxa"/>
            <w:gridSpan w:val="3"/>
            <w:shd w:val="clear" w:color="auto" w:fill="C6D9F1" w:themeFill="text2" w:themeFillTint="33"/>
          </w:tcPr>
          <w:p w14:paraId="37758305" w14:textId="0801A1B0" w:rsidR="008023B0" w:rsidRPr="008023B0" w:rsidRDefault="008023B0" w:rsidP="008023B0">
            <w:pPr>
              <w:pStyle w:val="TableParagraph"/>
              <w:ind w:right="210"/>
              <w:rPr>
                <w:rFonts w:ascii="Aptos" w:hAnsi="Aptos"/>
                <w:b/>
                <w:bCs/>
                <w:color w:val="221F1F"/>
              </w:rPr>
            </w:pPr>
            <w:r w:rsidRPr="008023B0">
              <w:rPr>
                <w:rFonts w:ascii="Aptos" w:hAnsi="Aptos"/>
                <w:b/>
                <w:bCs/>
                <w:color w:val="221F1F"/>
              </w:rPr>
              <w:t xml:space="preserve">Resource requirements must be approved by the Dean and submitted to VPAC for approval </w:t>
            </w:r>
            <w:r w:rsidR="00205E4A">
              <w:rPr>
                <w:rFonts w:ascii="Aptos" w:hAnsi="Aptos"/>
                <w:b/>
                <w:bCs/>
                <w:color w:val="221F1F"/>
              </w:rPr>
              <w:t xml:space="preserve">a minimum of </w:t>
            </w:r>
            <w:r w:rsidR="004F4CE0">
              <w:rPr>
                <w:rFonts w:ascii="Aptos" w:hAnsi="Aptos"/>
                <w:b/>
                <w:bCs/>
                <w:color w:val="221F1F"/>
              </w:rPr>
              <w:t>(8) eight</w:t>
            </w:r>
            <w:r w:rsidR="00205E4A">
              <w:rPr>
                <w:rFonts w:ascii="Aptos" w:hAnsi="Aptos"/>
                <w:b/>
                <w:bCs/>
                <w:color w:val="221F1F"/>
              </w:rPr>
              <w:t xml:space="preserve"> weeks </w:t>
            </w:r>
            <w:r w:rsidRPr="00205E4A">
              <w:rPr>
                <w:rFonts w:ascii="Aptos" w:hAnsi="Aptos"/>
                <w:b/>
                <w:bCs/>
                <w:color w:val="221F1F"/>
              </w:rPr>
              <w:t>before</w:t>
            </w:r>
            <w:r w:rsidR="00205E4A">
              <w:rPr>
                <w:rFonts w:ascii="Aptos" w:hAnsi="Aptos"/>
                <w:b/>
                <w:bCs/>
                <w:color w:val="221F1F"/>
              </w:rPr>
              <w:t xml:space="preserve"> the </w:t>
            </w:r>
            <w:r w:rsidRPr="00205E4A">
              <w:rPr>
                <w:rFonts w:ascii="Aptos" w:hAnsi="Aptos"/>
                <w:b/>
                <w:bCs/>
                <w:color w:val="221F1F"/>
              </w:rPr>
              <w:t>proposal</w:t>
            </w:r>
            <w:r w:rsidRPr="008023B0">
              <w:rPr>
                <w:rFonts w:ascii="Aptos" w:hAnsi="Aptos"/>
                <w:b/>
                <w:bCs/>
                <w:color w:val="221F1F"/>
              </w:rPr>
              <w:t xml:space="preserve"> is submitted to the Senate Committee on Planning</w:t>
            </w:r>
            <w:r w:rsidR="007B5378">
              <w:rPr>
                <w:rFonts w:ascii="Aptos" w:hAnsi="Aptos"/>
                <w:b/>
                <w:bCs/>
                <w:color w:val="221F1F"/>
              </w:rPr>
              <w:t>. Please attach the approved enrolment plan and budget, if applicable.</w:t>
            </w:r>
          </w:p>
        </w:tc>
      </w:tr>
      <w:tr w:rsidR="00885D82" w:rsidRPr="008023B0" w14:paraId="3A5307D2" w14:textId="77777777" w:rsidTr="00000A7D">
        <w:trPr>
          <w:trHeight w:val="618"/>
        </w:trPr>
        <w:tc>
          <w:tcPr>
            <w:tcW w:w="4790" w:type="dxa"/>
          </w:tcPr>
          <w:p w14:paraId="0516B712" w14:textId="18925893" w:rsidR="00885D82" w:rsidRPr="008023B0" w:rsidRDefault="00214A55">
            <w:pPr>
              <w:pStyle w:val="TableParagraph"/>
              <w:spacing w:before="6"/>
              <w:rPr>
                <w:rFonts w:ascii="Aptos" w:hAnsi="Aptos"/>
              </w:rPr>
            </w:pPr>
            <w:r w:rsidRPr="008023B0">
              <w:rPr>
                <w:rFonts w:ascii="Aptos" w:hAnsi="Aptos"/>
                <w:color w:val="221F1F"/>
              </w:rPr>
              <w:t>Program Name</w:t>
            </w:r>
            <w:r w:rsidR="00E5377D" w:rsidRPr="008023B0">
              <w:rPr>
                <w:rFonts w:ascii="Aptos" w:hAnsi="Aptos"/>
                <w:color w:val="221F1F"/>
              </w:rPr>
              <w:t>:</w:t>
            </w:r>
          </w:p>
        </w:tc>
        <w:tc>
          <w:tcPr>
            <w:tcW w:w="6010" w:type="dxa"/>
            <w:gridSpan w:val="2"/>
          </w:tcPr>
          <w:p w14:paraId="03CBBE5F" w14:textId="744075E7" w:rsidR="00885D82" w:rsidRPr="008023B0" w:rsidRDefault="006023F6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>Anticipated start date:</w:t>
            </w:r>
          </w:p>
        </w:tc>
      </w:tr>
      <w:tr w:rsidR="006023F6" w:rsidRPr="008023B0" w14:paraId="60B3FCA0" w14:textId="77777777" w:rsidTr="00000A7D">
        <w:trPr>
          <w:trHeight w:val="618"/>
        </w:trPr>
        <w:tc>
          <w:tcPr>
            <w:tcW w:w="4790" w:type="dxa"/>
          </w:tcPr>
          <w:p w14:paraId="01F83B19" w14:textId="1896E3BC" w:rsidR="006023F6" w:rsidRDefault="006023F6">
            <w:pPr>
              <w:pStyle w:val="TableParagraph"/>
              <w:spacing w:before="6"/>
              <w:rPr>
                <w:rFonts w:ascii="Aptos" w:hAnsi="Aptos"/>
                <w:color w:val="221F1F"/>
              </w:rPr>
            </w:pPr>
            <w:r>
              <w:rPr>
                <w:rFonts w:ascii="Aptos" w:hAnsi="Aptos"/>
                <w:color w:val="221F1F"/>
              </w:rPr>
              <w:t>Proposal type:</w:t>
            </w:r>
          </w:p>
          <w:p w14:paraId="1D6637DC" w14:textId="4EC85EFA" w:rsidR="006023F6" w:rsidRDefault="001A054B">
            <w:pPr>
              <w:pStyle w:val="TableParagraph"/>
              <w:spacing w:before="6"/>
              <w:rPr>
                <w:rFonts w:ascii="Aptos" w:hAnsi="Aptos"/>
                <w:color w:val="221F1F"/>
              </w:rPr>
            </w:pPr>
            <w:sdt>
              <w:sdtPr>
                <w:rPr>
                  <w:rFonts w:ascii="Aptos" w:hAnsi="Aptos"/>
                  <w:color w:val="221F1F"/>
                </w:rPr>
                <w:id w:val="-7977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E10">
                  <w:rPr>
                    <w:rFonts w:ascii="MS Gothic" w:eastAsia="MS Gothic" w:hAnsi="MS Gothic" w:hint="eastAsia"/>
                    <w:color w:val="221F1F"/>
                  </w:rPr>
                  <w:t>☐</w:t>
                </w:r>
              </w:sdtContent>
            </w:sdt>
            <w:r w:rsidR="006023F6">
              <w:rPr>
                <w:rFonts w:ascii="Aptos" w:hAnsi="Aptos"/>
                <w:color w:val="221F1F"/>
              </w:rPr>
              <w:t xml:space="preserve">     New academic program</w:t>
            </w:r>
          </w:p>
          <w:p w14:paraId="1B83AD4A" w14:textId="5F48B484" w:rsidR="006023F6" w:rsidRPr="008023B0" w:rsidRDefault="001A054B">
            <w:pPr>
              <w:pStyle w:val="TableParagraph"/>
              <w:spacing w:before="6"/>
              <w:rPr>
                <w:rFonts w:ascii="Aptos" w:hAnsi="Aptos"/>
                <w:color w:val="221F1F"/>
              </w:rPr>
            </w:pPr>
            <w:sdt>
              <w:sdtPr>
                <w:rPr>
                  <w:rFonts w:ascii="Aptos" w:hAnsi="Aptos"/>
                  <w:color w:val="221F1F"/>
                </w:rPr>
                <w:id w:val="-107982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E0">
                  <w:rPr>
                    <w:rFonts w:ascii="MS Gothic" w:eastAsia="MS Gothic" w:hAnsi="MS Gothic" w:hint="eastAsia"/>
                    <w:color w:val="221F1F"/>
                  </w:rPr>
                  <w:t>☐</w:t>
                </w:r>
              </w:sdtContent>
            </w:sdt>
            <w:r w:rsidR="006023F6">
              <w:rPr>
                <w:rFonts w:ascii="Aptos" w:hAnsi="Aptos"/>
                <w:color w:val="221F1F"/>
              </w:rPr>
              <w:t xml:space="preserve">     Program revision</w:t>
            </w:r>
          </w:p>
        </w:tc>
        <w:tc>
          <w:tcPr>
            <w:tcW w:w="6010" w:type="dxa"/>
            <w:gridSpan w:val="2"/>
          </w:tcPr>
          <w:p w14:paraId="259BAFCC" w14:textId="15C2A30D" w:rsidR="006023F6" w:rsidRDefault="00E9367E" w:rsidP="00E9367E">
            <w:pPr>
              <w:pStyle w:val="TableParagraph"/>
              <w:ind w:left="100"/>
              <w:rPr>
                <w:rFonts w:ascii="Aptos" w:hAnsi="Aptos"/>
              </w:rPr>
            </w:pPr>
            <w:r>
              <w:rPr>
                <w:rFonts w:ascii="Aptos" w:hAnsi="Aptos"/>
                <w:color w:val="221F1F"/>
              </w:rPr>
              <w:t>Academic unit, department, or school:</w:t>
            </w:r>
          </w:p>
        </w:tc>
      </w:tr>
      <w:tr w:rsidR="00E9367E" w:rsidRPr="008023B0" w14:paraId="02E5B8FA" w14:textId="77777777" w:rsidTr="00000A7D">
        <w:trPr>
          <w:trHeight w:val="618"/>
        </w:trPr>
        <w:tc>
          <w:tcPr>
            <w:tcW w:w="4790" w:type="dxa"/>
          </w:tcPr>
          <w:p w14:paraId="2940DDDF" w14:textId="41F5F1AA" w:rsidR="00E9367E" w:rsidRDefault="00E9367E">
            <w:pPr>
              <w:pStyle w:val="TableParagraph"/>
              <w:spacing w:before="6"/>
              <w:rPr>
                <w:rFonts w:ascii="Aptos" w:hAnsi="Aptos"/>
                <w:color w:val="221F1F"/>
              </w:rPr>
            </w:pPr>
            <w:r w:rsidRPr="00E9367E">
              <w:rPr>
                <w:rFonts w:ascii="Aptos" w:hAnsi="Aptos"/>
                <w:color w:val="221F1F"/>
              </w:rPr>
              <w:t>Dean of Faculty:</w:t>
            </w:r>
          </w:p>
        </w:tc>
        <w:tc>
          <w:tcPr>
            <w:tcW w:w="6010" w:type="dxa"/>
            <w:gridSpan w:val="2"/>
          </w:tcPr>
          <w:p w14:paraId="74D3292B" w14:textId="77777777" w:rsidR="00E9367E" w:rsidRDefault="00E9367E" w:rsidP="00E9367E">
            <w:pPr>
              <w:pStyle w:val="TableParagraph"/>
              <w:ind w:left="100"/>
              <w:rPr>
                <w:rFonts w:ascii="Aptos" w:hAnsi="Aptos"/>
                <w:color w:val="221F1F"/>
              </w:rPr>
            </w:pPr>
            <w:r>
              <w:rPr>
                <w:rFonts w:ascii="Aptos" w:hAnsi="Aptos"/>
                <w:color w:val="221F1F"/>
              </w:rPr>
              <w:t>Dean’s signature:</w:t>
            </w:r>
          </w:p>
          <w:p w14:paraId="0B350144" w14:textId="77777777" w:rsidR="00E9367E" w:rsidRDefault="00E9367E" w:rsidP="00E9367E">
            <w:pPr>
              <w:pStyle w:val="TableParagraph"/>
              <w:ind w:left="100"/>
              <w:rPr>
                <w:rFonts w:ascii="Aptos" w:hAnsi="Aptos"/>
                <w:color w:val="221F1F"/>
              </w:rPr>
            </w:pPr>
          </w:p>
          <w:p w14:paraId="388C8C0E" w14:textId="31FCC274" w:rsidR="00E9367E" w:rsidRDefault="00E9367E" w:rsidP="00E9367E">
            <w:pPr>
              <w:pStyle w:val="TableParagraph"/>
              <w:ind w:left="100"/>
              <w:rPr>
                <w:rFonts w:ascii="Aptos" w:hAnsi="Aptos"/>
                <w:color w:val="221F1F"/>
              </w:rPr>
            </w:pPr>
            <w:r>
              <w:rPr>
                <w:rFonts w:ascii="Aptos" w:hAnsi="Aptos"/>
                <w:color w:val="221F1F"/>
              </w:rPr>
              <w:t>Date:</w:t>
            </w:r>
          </w:p>
        </w:tc>
      </w:tr>
      <w:tr w:rsidR="00F67472" w:rsidRPr="004875B1" w14:paraId="77009BBF" w14:textId="77777777" w:rsidTr="00000A7D">
        <w:trPr>
          <w:trHeight w:val="559"/>
        </w:trPr>
        <w:tc>
          <w:tcPr>
            <w:tcW w:w="10800" w:type="dxa"/>
            <w:gridSpan w:val="3"/>
            <w:shd w:val="clear" w:color="auto" w:fill="C6D9F1" w:themeFill="text2" w:themeFillTint="33"/>
            <w:vAlign w:val="center"/>
          </w:tcPr>
          <w:p w14:paraId="1B892296" w14:textId="105DAE35" w:rsidR="00F67472" w:rsidRPr="004875B1" w:rsidRDefault="00E9367E" w:rsidP="00E0398C">
            <w:pPr>
              <w:pStyle w:val="TableParagraph"/>
              <w:spacing w:before="6"/>
              <w:rPr>
                <w:rFonts w:ascii="Aptos" w:hAnsi="Aptos"/>
                <w:b/>
                <w:bCs/>
              </w:rPr>
            </w:pPr>
            <w:r w:rsidRPr="004875B1">
              <w:rPr>
                <w:rFonts w:ascii="Aptos" w:hAnsi="Aptos" w:cstheme="minorHAnsi"/>
                <w:b/>
                <w:bCs/>
              </w:rPr>
              <w:t>Demonstrated demand for and sustainability of the program</w:t>
            </w:r>
          </w:p>
        </w:tc>
      </w:tr>
      <w:tr w:rsidR="00D7489E" w:rsidRPr="008023B0" w14:paraId="645A1BB5" w14:textId="77777777" w:rsidTr="00000A7D">
        <w:trPr>
          <w:trHeight w:val="483"/>
        </w:trPr>
        <w:tc>
          <w:tcPr>
            <w:tcW w:w="10800" w:type="dxa"/>
            <w:gridSpan w:val="3"/>
          </w:tcPr>
          <w:p w14:paraId="5AD01856" w14:textId="77777777" w:rsidR="004E7E96" w:rsidRDefault="00E9367E" w:rsidP="00CC7E10">
            <w:pPr>
              <w:pStyle w:val="TableParagraph"/>
              <w:spacing w:before="6"/>
              <w:rPr>
                <w:rFonts w:ascii="Aptos" w:hAnsi="Aptos" w:cstheme="minorHAnsi"/>
              </w:rPr>
            </w:pPr>
            <w:bookmarkStart w:id="0" w:name="_Hlk180738585"/>
            <w:r>
              <w:rPr>
                <w:rFonts w:ascii="Aptos" w:hAnsi="Aptos" w:cstheme="minorHAnsi"/>
              </w:rPr>
              <w:t>Evidence of demand for the new or revised program (include appropriate dat</w:t>
            </w:r>
            <w:r w:rsidR="00FD3762">
              <w:rPr>
                <w:rFonts w:ascii="Aptos" w:hAnsi="Aptos" w:cstheme="minorHAnsi"/>
              </w:rPr>
              <w:t>a</w:t>
            </w:r>
            <w:r>
              <w:rPr>
                <w:rFonts w:ascii="Aptos" w:hAnsi="Aptos" w:cstheme="minorHAnsi"/>
              </w:rPr>
              <w:t>)</w:t>
            </w:r>
          </w:p>
          <w:p w14:paraId="5109143C" w14:textId="277F7323" w:rsidR="00371FB1" w:rsidRPr="008023B0" w:rsidRDefault="00371FB1" w:rsidP="00CC7E10">
            <w:pPr>
              <w:pStyle w:val="TableParagraph"/>
              <w:spacing w:before="6"/>
              <w:rPr>
                <w:rFonts w:ascii="Aptos" w:hAnsi="Aptos" w:cstheme="minorHAnsi"/>
              </w:rPr>
            </w:pPr>
          </w:p>
        </w:tc>
      </w:tr>
      <w:tr w:rsidR="00E9367E" w:rsidRPr="00CC7E10" w14:paraId="663A0DDE" w14:textId="77777777" w:rsidTr="00000A7D">
        <w:trPr>
          <w:trHeight w:val="483"/>
        </w:trPr>
        <w:tc>
          <w:tcPr>
            <w:tcW w:w="10800" w:type="dxa"/>
            <w:gridSpan w:val="3"/>
            <w:shd w:val="clear" w:color="auto" w:fill="B8CCE4" w:themeFill="accent1" w:themeFillTint="66"/>
            <w:vAlign w:val="center"/>
          </w:tcPr>
          <w:p w14:paraId="5F193CB0" w14:textId="5F70E04D" w:rsidR="00E9367E" w:rsidRPr="00CC7E10" w:rsidRDefault="00E9367E" w:rsidP="00CC7E10">
            <w:pPr>
              <w:pStyle w:val="TableParagraph"/>
              <w:spacing w:before="6"/>
              <w:rPr>
                <w:rFonts w:ascii="Aptos" w:hAnsi="Aptos" w:cstheme="minorHAnsi"/>
                <w:b/>
                <w:bCs/>
              </w:rPr>
            </w:pPr>
            <w:r w:rsidRPr="00CC7E10">
              <w:rPr>
                <w:rFonts w:ascii="Aptos" w:hAnsi="Aptos" w:cstheme="minorHAnsi"/>
                <w:b/>
                <w:bCs/>
              </w:rPr>
              <w:t>Anticipated enrolment at launch and steady state (domestic and international)</w:t>
            </w:r>
          </w:p>
        </w:tc>
      </w:tr>
      <w:tr w:rsidR="00CC7E10" w:rsidRPr="008023B0" w14:paraId="0F4BAA8B" w14:textId="77777777" w:rsidTr="00000A7D">
        <w:trPr>
          <w:trHeight w:val="483"/>
        </w:trPr>
        <w:tc>
          <w:tcPr>
            <w:tcW w:w="5399" w:type="dxa"/>
            <w:gridSpan w:val="2"/>
            <w:vAlign w:val="center"/>
          </w:tcPr>
          <w:p w14:paraId="61F6CCF0" w14:textId="77777777" w:rsidR="00CC7E10" w:rsidRDefault="00CC7E10" w:rsidP="00AC4752">
            <w:pPr>
              <w:pStyle w:val="TableParagraph"/>
              <w:spacing w:before="6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Domestic</w:t>
            </w:r>
          </w:p>
        </w:tc>
        <w:tc>
          <w:tcPr>
            <w:tcW w:w="5401" w:type="dxa"/>
            <w:vAlign w:val="center"/>
          </w:tcPr>
          <w:p w14:paraId="5420F45E" w14:textId="77777777" w:rsidR="00CC7E10" w:rsidRDefault="00CC7E10" w:rsidP="00AC4752">
            <w:pPr>
              <w:pStyle w:val="TableParagraph"/>
              <w:spacing w:before="6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International</w:t>
            </w:r>
          </w:p>
        </w:tc>
      </w:tr>
      <w:tr w:rsidR="00CC7E10" w:rsidRPr="008023B0" w14:paraId="23D1CC0E" w14:textId="77777777" w:rsidTr="00000A7D">
        <w:trPr>
          <w:trHeight w:val="483"/>
        </w:trPr>
        <w:tc>
          <w:tcPr>
            <w:tcW w:w="5399" w:type="dxa"/>
            <w:gridSpan w:val="2"/>
            <w:vAlign w:val="center"/>
          </w:tcPr>
          <w:p w14:paraId="374C6BDC" w14:textId="77777777" w:rsidR="00CC7E10" w:rsidRDefault="00CC7E10" w:rsidP="00E0398C">
            <w:pPr>
              <w:pStyle w:val="TableParagraph"/>
              <w:spacing w:before="6"/>
              <w:rPr>
                <w:rFonts w:ascii="Aptos" w:hAnsi="Aptos" w:cstheme="minorHAnsi"/>
              </w:rPr>
            </w:pPr>
          </w:p>
        </w:tc>
        <w:tc>
          <w:tcPr>
            <w:tcW w:w="5401" w:type="dxa"/>
            <w:vAlign w:val="center"/>
          </w:tcPr>
          <w:p w14:paraId="5F06D2CC" w14:textId="3A7F0E17" w:rsidR="00CC7E10" w:rsidRDefault="00CC7E10" w:rsidP="00E0398C">
            <w:pPr>
              <w:pStyle w:val="TableParagraph"/>
              <w:spacing w:before="6"/>
              <w:rPr>
                <w:rFonts w:ascii="Aptos" w:hAnsi="Aptos" w:cstheme="minorHAnsi"/>
              </w:rPr>
            </w:pPr>
          </w:p>
        </w:tc>
      </w:tr>
      <w:tr w:rsidR="00CC7E10" w:rsidRPr="008023B0" w14:paraId="31ABE87D" w14:textId="77777777" w:rsidTr="00000A7D">
        <w:trPr>
          <w:trHeight w:val="483"/>
        </w:trPr>
        <w:tc>
          <w:tcPr>
            <w:tcW w:w="10800" w:type="dxa"/>
            <w:gridSpan w:val="3"/>
            <w:vAlign w:val="center"/>
          </w:tcPr>
          <w:p w14:paraId="7D75F7AF" w14:textId="1A45ECC2" w:rsidR="00CC7E10" w:rsidRDefault="00CC7E10" w:rsidP="00371FB1">
            <w:pPr>
              <w:pStyle w:val="TableParagraph"/>
              <w:spacing w:before="6"/>
              <w:ind w:left="150" w:hanging="9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Minimum viable enrolment</w:t>
            </w:r>
          </w:p>
        </w:tc>
      </w:tr>
      <w:tr w:rsidR="00CC7E10" w:rsidRPr="008023B0" w14:paraId="36C97B5D" w14:textId="77777777" w:rsidTr="00000A7D">
        <w:trPr>
          <w:trHeight w:val="483"/>
        </w:trPr>
        <w:tc>
          <w:tcPr>
            <w:tcW w:w="10800" w:type="dxa"/>
            <w:gridSpan w:val="3"/>
            <w:shd w:val="clear" w:color="auto" w:fill="B8CCE4" w:themeFill="accent1" w:themeFillTint="66"/>
            <w:vAlign w:val="center"/>
          </w:tcPr>
          <w:p w14:paraId="6EFE8F39" w14:textId="0A728F9B" w:rsidR="00CC7E10" w:rsidRPr="00CC7E10" w:rsidRDefault="00CC7E10" w:rsidP="00E0398C">
            <w:pPr>
              <w:pStyle w:val="TableParagraph"/>
              <w:spacing w:before="6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Proposed tuition (domestic and international)</w:t>
            </w:r>
          </w:p>
        </w:tc>
      </w:tr>
      <w:tr w:rsidR="00CC7E10" w:rsidRPr="008023B0" w14:paraId="5937F16C" w14:textId="77777777" w:rsidTr="00000A7D">
        <w:trPr>
          <w:trHeight w:val="483"/>
        </w:trPr>
        <w:tc>
          <w:tcPr>
            <w:tcW w:w="5399" w:type="dxa"/>
            <w:gridSpan w:val="2"/>
            <w:vAlign w:val="center"/>
          </w:tcPr>
          <w:p w14:paraId="0B985188" w14:textId="7FC06A31" w:rsidR="00CC7E10" w:rsidRDefault="00CC7E10" w:rsidP="00E0398C">
            <w:pPr>
              <w:pStyle w:val="TableParagraph"/>
              <w:spacing w:before="6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Domestic</w:t>
            </w:r>
          </w:p>
        </w:tc>
        <w:tc>
          <w:tcPr>
            <w:tcW w:w="5401" w:type="dxa"/>
            <w:vAlign w:val="center"/>
          </w:tcPr>
          <w:p w14:paraId="7D5C4E62" w14:textId="1E2F4663" w:rsidR="00CC7E10" w:rsidRDefault="00CC7E10" w:rsidP="00E0398C">
            <w:pPr>
              <w:pStyle w:val="TableParagraph"/>
              <w:spacing w:before="6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International</w:t>
            </w:r>
          </w:p>
        </w:tc>
      </w:tr>
      <w:tr w:rsidR="00CC7E10" w:rsidRPr="008023B0" w14:paraId="2C5D93E2" w14:textId="77777777" w:rsidTr="00000A7D">
        <w:trPr>
          <w:trHeight w:val="483"/>
        </w:trPr>
        <w:tc>
          <w:tcPr>
            <w:tcW w:w="5399" w:type="dxa"/>
            <w:gridSpan w:val="2"/>
          </w:tcPr>
          <w:p w14:paraId="34D5DCDE" w14:textId="77777777" w:rsidR="00CC7E10" w:rsidRDefault="00CC7E10" w:rsidP="00E0398C">
            <w:pPr>
              <w:pStyle w:val="TableParagraph"/>
              <w:spacing w:before="6"/>
              <w:rPr>
                <w:rFonts w:ascii="Aptos" w:hAnsi="Aptos" w:cstheme="minorHAnsi"/>
              </w:rPr>
            </w:pPr>
          </w:p>
        </w:tc>
        <w:tc>
          <w:tcPr>
            <w:tcW w:w="5401" w:type="dxa"/>
          </w:tcPr>
          <w:p w14:paraId="19FA24AC" w14:textId="25F14AF8" w:rsidR="00CC7E10" w:rsidRDefault="00CC7E10" w:rsidP="00E0398C">
            <w:pPr>
              <w:pStyle w:val="TableParagraph"/>
              <w:spacing w:before="6"/>
              <w:rPr>
                <w:rFonts w:ascii="Aptos" w:hAnsi="Aptos" w:cstheme="minorHAnsi"/>
              </w:rPr>
            </w:pPr>
          </w:p>
        </w:tc>
      </w:tr>
      <w:tr w:rsidR="00371FB1" w:rsidRPr="008023B0" w14:paraId="6FA8F8FD" w14:textId="77777777" w:rsidTr="00000A7D">
        <w:trPr>
          <w:trHeight w:val="483"/>
        </w:trPr>
        <w:tc>
          <w:tcPr>
            <w:tcW w:w="10800" w:type="dxa"/>
            <w:gridSpan w:val="3"/>
            <w:shd w:val="clear" w:color="auto" w:fill="B8CCE4" w:themeFill="accent1" w:themeFillTint="66"/>
          </w:tcPr>
          <w:p w14:paraId="51CAE466" w14:textId="3CB4CB5F" w:rsidR="00371FB1" w:rsidRDefault="00371FB1" w:rsidP="00371FB1">
            <w:pPr>
              <w:pStyle w:val="TableParagraph"/>
              <w:spacing w:before="6"/>
              <w:rPr>
                <w:rFonts w:ascii="Aptos" w:hAnsi="Aptos" w:cstheme="minorHAnsi"/>
              </w:rPr>
            </w:pPr>
            <w:r w:rsidRPr="00DA7E79">
              <w:rPr>
                <w:rFonts w:ascii="Aptos" w:hAnsi="Aptos"/>
                <w:b/>
                <w:bCs/>
              </w:rPr>
              <w:t>NON-STANDARD TUITION</w:t>
            </w:r>
          </w:p>
        </w:tc>
      </w:tr>
      <w:tr w:rsidR="00371FB1" w:rsidRPr="004875B1" w14:paraId="3C660B4B" w14:textId="77777777" w:rsidTr="00000A7D">
        <w:trPr>
          <w:trHeight w:val="565"/>
        </w:trPr>
        <w:tc>
          <w:tcPr>
            <w:tcW w:w="10800" w:type="dxa"/>
            <w:gridSpan w:val="3"/>
          </w:tcPr>
          <w:p w14:paraId="10A8FF26" w14:textId="77777777" w:rsidR="00371FB1" w:rsidRPr="00DA7E79" w:rsidRDefault="00371FB1" w:rsidP="00371FB1">
            <w:pPr>
              <w:ind w:left="150"/>
              <w:rPr>
                <w:rFonts w:ascii="Aptos" w:hAnsi="Aptos"/>
              </w:rPr>
            </w:pPr>
            <w:r w:rsidRPr="00DA7E79">
              <w:rPr>
                <w:rFonts w:ascii="Aptos" w:hAnsi="Aptos"/>
              </w:rPr>
              <w:t>Proposed program involves non-standard tuition</w:t>
            </w:r>
            <w:r>
              <w:rPr>
                <w:rFonts w:ascii="Aptos" w:hAnsi="Aptos"/>
              </w:rPr>
              <w:t xml:space="preserve">                                               </w:t>
            </w:r>
            <w:sdt>
              <w:sdtPr>
                <w:rPr>
                  <w:rFonts w:ascii="Aptos" w:hAnsi="Aptos"/>
                  <w:b/>
                  <w:bCs/>
                </w:rPr>
                <w:id w:val="-18093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73C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ptos" w:hAnsi="Aptos"/>
              </w:rPr>
              <w:t xml:space="preserve">    </w:t>
            </w:r>
            <w:r w:rsidRPr="007673CE">
              <w:rPr>
                <w:rFonts w:ascii="Aptos" w:hAnsi="Aptos"/>
                <w:b/>
                <w:bCs/>
              </w:rPr>
              <w:t>YES</w:t>
            </w:r>
            <w:r>
              <w:rPr>
                <w:rFonts w:ascii="Aptos" w:hAnsi="Aptos"/>
                <w:b/>
                <w:bCs/>
              </w:rPr>
              <w:t xml:space="preserve">               </w:t>
            </w:r>
            <w:sdt>
              <w:sdtPr>
                <w:rPr>
                  <w:rFonts w:ascii="Aptos" w:hAnsi="Aptos"/>
                  <w:b/>
                  <w:bCs/>
                </w:rPr>
                <w:id w:val="118247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ptos" w:hAnsi="Aptos"/>
                <w:b/>
                <w:bCs/>
              </w:rPr>
              <w:t xml:space="preserve">    NO      </w:t>
            </w:r>
          </w:p>
          <w:p w14:paraId="323F2B1F" w14:textId="26C25700" w:rsidR="00371FB1" w:rsidRPr="004875B1" w:rsidRDefault="00371FB1" w:rsidP="00371FB1">
            <w:pPr>
              <w:pStyle w:val="TableParagraph"/>
              <w:spacing w:before="6"/>
              <w:rPr>
                <w:rFonts w:ascii="Aptos" w:hAnsi="Aptos" w:cstheme="minorHAnsi"/>
                <w:b/>
                <w:bCs/>
              </w:rPr>
            </w:pPr>
            <w:r w:rsidRPr="00DA7E79">
              <w:rPr>
                <w:rFonts w:ascii="Aptos" w:hAnsi="Aptos"/>
                <w:b/>
                <w:bCs/>
              </w:rPr>
              <w:t xml:space="preserve">*If you </w:t>
            </w:r>
            <w:proofErr w:type="gramStart"/>
            <w:r w:rsidRPr="00DA7E79">
              <w:rPr>
                <w:rFonts w:ascii="Aptos" w:hAnsi="Aptos"/>
                <w:b/>
                <w:bCs/>
              </w:rPr>
              <w:t>answered</w:t>
            </w:r>
            <w:proofErr w:type="gramEnd"/>
            <w:r w:rsidRPr="00DA7E79">
              <w:rPr>
                <w:rFonts w:ascii="Aptos" w:hAnsi="Aptos"/>
                <w:b/>
                <w:bCs/>
              </w:rPr>
              <w:t xml:space="preserve"> </w:t>
            </w:r>
            <w:r w:rsidR="001C0A60">
              <w:rPr>
                <w:rFonts w:ascii="Aptos" w:hAnsi="Aptos"/>
                <w:b/>
                <w:bCs/>
              </w:rPr>
              <w:t>YES</w:t>
            </w:r>
            <w:r w:rsidRPr="00DA7E79">
              <w:rPr>
                <w:rFonts w:ascii="Aptos" w:hAnsi="Aptos"/>
                <w:b/>
                <w:bCs/>
              </w:rPr>
              <w:t xml:space="preserve">, complete the UVic </w:t>
            </w:r>
            <w:r>
              <w:rPr>
                <w:rFonts w:ascii="Aptos" w:hAnsi="Aptos"/>
                <w:b/>
                <w:bCs/>
              </w:rPr>
              <w:t>N</w:t>
            </w:r>
            <w:r w:rsidRPr="00DA7E79">
              <w:rPr>
                <w:rFonts w:ascii="Aptos" w:hAnsi="Aptos"/>
                <w:b/>
                <w:bCs/>
              </w:rPr>
              <w:t>on-standard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DA7E79">
              <w:rPr>
                <w:rFonts w:ascii="Aptos" w:hAnsi="Aptos"/>
                <w:b/>
                <w:bCs/>
              </w:rPr>
              <w:t>Tuition Template</w:t>
            </w:r>
            <w:r>
              <w:rPr>
                <w:rFonts w:ascii="Aptos" w:hAnsi="Aptos"/>
                <w:b/>
                <w:bCs/>
              </w:rPr>
              <w:t xml:space="preserve"> and submit it to the AVPAP separately.</w:t>
            </w:r>
          </w:p>
        </w:tc>
      </w:tr>
      <w:tr w:rsidR="00371FB1" w:rsidRPr="008023B0" w14:paraId="50AD597B" w14:textId="77777777" w:rsidTr="00000A7D">
        <w:trPr>
          <w:trHeight w:val="565"/>
        </w:trPr>
        <w:tc>
          <w:tcPr>
            <w:tcW w:w="10800" w:type="dxa"/>
            <w:gridSpan w:val="3"/>
            <w:shd w:val="clear" w:color="auto" w:fill="FFFFFF" w:themeFill="background1"/>
            <w:vAlign w:val="center"/>
          </w:tcPr>
          <w:p w14:paraId="1213109C" w14:textId="5801AAE6" w:rsidR="00371FB1" w:rsidRDefault="00371FB1" w:rsidP="00371FB1">
            <w:pPr>
              <w:pStyle w:val="TableParagraph"/>
              <w:spacing w:before="6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Identify operational resources required to launch and maintain the new or revised program (e.g., faculty and staff, student services, capital equipment, classroom/laboratory space, learning resources, library acquisitions, etc.). Explain how these needs will be met.</w:t>
            </w:r>
          </w:p>
          <w:p w14:paraId="6A1F5FDC" w14:textId="673038F3" w:rsidR="00371FB1" w:rsidRDefault="00371FB1" w:rsidP="00371FB1">
            <w:pPr>
              <w:pStyle w:val="TableParagraph"/>
              <w:spacing w:before="6"/>
              <w:rPr>
                <w:rFonts w:ascii="Aptos" w:hAnsi="Aptos" w:cstheme="minorHAnsi"/>
              </w:rPr>
            </w:pPr>
          </w:p>
        </w:tc>
      </w:tr>
      <w:tr w:rsidR="00371FB1" w:rsidRPr="008023B0" w14:paraId="187DC724" w14:textId="77777777" w:rsidTr="00000A7D">
        <w:trPr>
          <w:trHeight w:val="565"/>
        </w:trPr>
        <w:tc>
          <w:tcPr>
            <w:tcW w:w="10800" w:type="dxa"/>
            <w:gridSpan w:val="3"/>
            <w:shd w:val="clear" w:color="auto" w:fill="FFFFFF" w:themeFill="background1"/>
            <w:vAlign w:val="center"/>
          </w:tcPr>
          <w:p w14:paraId="09BAA2BC" w14:textId="4BCA16FC" w:rsidR="00371FB1" w:rsidRDefault="00371FB1" w:rsidP="00371FB1">
            <w:pPr>
              <w:pStyle w:val="TableParagraph"/>
              <w:spacing w:before="6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Will additional resources be required? If so, please provide details.</w:t>
            </w:r>
          </w:p>
          <w:p w14:paraId="07EFE055" w14:textId="77777777" w:rsidR="00371FB1" w:rsidRDefault="00371FB1" w:rsidP="00371FB1">
            <w:pPr>
              <w:pStyle w:val="TableParagraph"/>
              <w:spacing w:before="6"/>
              <w:rPr>
                <w:rFonts w:ascii="Aptos" w:hAnsi="Aptos" w:cstheme="minorHAnsi"/>
              </w:rPr>
            </w:pPr>
          </w:p>
        </w:tc>
      </w:tr>
      <w:tr w:rsidR="00371FB1" w:rsidRPr="008023B0" w14:paraId="013F2E2A" w14:textId="77777777" w:rsidTr="00000A7D">
        <w:trPr>
          <w:trHeight w:val="565"/>
        </w:trPr>
        <w:tc>
          <w:tcPr>
            <w:tcW w:w="10800" w:type="dxa"/>
            <w:gridSpan w:val="3"/>
            <w:shd w:val="clear" w:color="auto" w:fill="FFFFFF" w:themeFill="background1"/>
            <w:vAlign w:val="center"/>
          </w:tcPr>
          <w:p w14:paraId="55D80907" w14:textId="77777777" w:rsidR="00371FB1" w:rsidRDefault="00371FB1" w:rsidP="00371FB1">
            <w:pPr>
              <w:pStyle w:val="TableParagraph"/>
              <w:spacing w:before="6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Please provide a budget for the new or revised program.</w:t>
            </w:r>
          </w:p>
          <w:p w14:paraId="05614FCD" w14:textId="1C137836" w:rsidR="00371FB1" w:rsidRDefault="00371FB1" w:rsidP="00371FB1">
            <w:pPr>
              <w:pStyle w:val="TableParagraph"/>
              <w:spacing w:before="6"/>
              <w:rPr>
                <w:rFonts w:ascii="Aptos" w:hAnsi="Aptos" w:cstheme="minorHAnsi"/>
              </w:rPr>
            </w:pPr>
          </w:p>
        </w:tc>
      </w:tr>
      <w:tr w:rsidR="00371FB1" w:rsidRPr="004875B1" w14:paraId="3B99F065" w14:textId="77777777" w:rsidTr="00000A7D">
        <w:trPr>
          <w:trHeight w:val="565"/>
        </w:trPr>
        <w:tc>
          <w:tcPr>
            <w:tcW w:w="10800" w:type="dxa"/>
            <w:gridSpan w:val="3"/>
            <w:shd w:val="clear" w:color="auto" w:fill="B8CCE4" w:themeFill="accent1" w:themeFillTint="66"/>
            <w:vAlign w:val="center"/>
          </w:tcPr>
          <w:p w14:paraId="51BF868F" w14:textId="2733CA19" w:rsidR="00371FB1" w:rsidRPr="004875B1" w:rsidRDefault="00371FB1" w:rsidP="00371FB1">
            <w:pPr>
              <w:pStyle w:val="TableParagraph"/>
              <w:spacing w:before="6"/>
              <w:rPr>
                <w:rFonts w:ascii="Aptos" w:hAnsi="Aptos" w:cstheme="minorHAnsi"/>
                <w:b/>
                <w:bCs/>
              </w:rPr>
            </w:pPr>
            <w:r w:rsidRPr="004875B1">
              <w:rPr>
                <w:rFonts w:ascii="Aptos" w:hAnsi="Aptos" w:cstheme="minorHAnsi"/>
                <w:b/>
                <w:bCs/>
              </w:rPr>
              <w:t>VPAC Office Only</w:t>
            </w:r>
          </w:p>
        </w:tc>
      </w:tr>
      <w:tr w:rsidR="00371FB1" w:rsidRPr="008023B0" w14:paraId="0BC8C302" w14:textId="77777777" w:rsidTr="00000A7D">
        <w:trPr>
          <w:trHeight w:val="559"/>
        </w:trPr>
        <w:tc>
          <w:tcPr>
            <w:tcW w:w="10800" w:type="dxa"/>
            <w:gridSpan w:val="3"/>
            <w:shd w:val="clear" w:color="auto" w:fill="FFFFFF" w:themeFill="background1"/>
            <w:vAlign w:val="center"/>
          </w:tcPr>
          <w:p w14:paraId="1FC3467C" w14:textId="77777777" w:rsidR="00371FB1" w:rsidRDefault="00371FB1" w:rsidP="00371FB1">
            <w:pPr>
              <w:pStyle w:val="TableParagraph"/>
              <w:spacing w:before="6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Reviewed and approved by VPAC Office on:</w:t>
            </w:r>
          </w:p>
          <w:p w14:paraId="2173D40C" w14:textId="77777777" w:rsidR="00371FB1" w:rsidRDefault="00371FB1" w:rsidP="00371FB1">
            <w:pPr>
              <w:pStyle w:val="TableParagraph"/>
              <w:spacing w:before="6"/>
              <w:rPr>
                <w:rFonts w:ascii="Aptos" w:hAnsi="Aptos" w:cstheme="minorHAnsi"/>
              </w:rPr>
            </w:pPr>
          </w:p>
          <w:p w14:paraId="739A9165" w14:textId="77777777" w:rsidR="00371FB1" w:rsidRDefault="00371FB1" w:rsidP="00371FB1">
            <w:pPr>
              <w:pStyle w:val="TableParagraph"/>
              <w:spacing w:before="6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Signature:</w:t>
            </w:r>
          </w:p>
        </w:tc>
      </w:tr>
      <w:tr w:rsidR="00371FB1" w:rsidRPr="008023B0" w14:paraId="6BD2DF62" w14:textId="77777777" w:rsidTr="00000A7D">
        <w:trPr>
          <w:trHeight w:val="565"/>
        </w:trPr>
        <w:tc>
          <w:tcPr>
            <w:tcW w:w="10800" w:type="dxa"/>
            <w:gridSpan w:val="3"/>
            <w:shd w:val="clear" w:color="auto" w:fill="FFFFFF" w:themeFill="background1"/>
            <w:vAlign w:val="center"/>
          </w:tcPr>
          <w:p w14:paraId="3EF7A061" w14:textId="77777777" w:rsidR="00371FB1" w:rsidRDefault="00371FB1" w:rsidP="00371FB1">
            <w:pPr>
              <w:pStyle w:val="TableParagraph"/>
              <w:spacing w:before="6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lastRenderedPageBreak/>
              <w:t>Comments:</w:t>
            </w:r>
          </w:p>
          <w:p w14:paraId="26FF1F67" w14:textId="77777777" w:rsidR="00371FB1" w:rsidRDefault="00371FB1" w:rsidP="00371FB1">
            <w:pPr>
              <w:pStyle w:val="TableParagraph"/>
              <w:spacing w:before="6"/>
              <w:rPr>
                <w:rFonts w:ascii="Aptos" w:hAnsi="Aptos" w:cstheme="minorHAnsi"/>
              </w:rPr>
            </w:pPr>
          </w:p>
          <w:p w14:paraId="480E68AF" w14:textId="579A430B" w:rsidR="00371FB1" w:rsidRDefault="00371FB1" w:rsidP="00371FB1">
            <w:pPr>
              <w:pStyle w:val="TableParagraph"/>
              <w:spacing w:before="6"/>
              <w:rPr>
                <w:rFonts w:ascii="Aptos" w:hAnsi="Aptos" w:cstheme="minorHAnsi"/>
              </w:rPr>
            </w:pPr>
          </w:p>
        </w:tc>
      </w:tr>
      <w:bookmarkEnd w:id="0"/>
    </w:tbl>
    <w:p w14:paraId="111F2B08" w14:textId="77777777" w:rsidR="00885D82" w:rsidRDefault="00885D82" w:rsidP="003305C9">
      <w:pPr>
        <w:rPr>
          <w:sz w:val="20"/>
        </w:rPr>
      </w:pPr>
    </w:p>
    <w:sectPr w:rsidR="00885D82" w:rsidSect="00371FB1">
      <w:headerReference w:type="default" r:id="rId6"/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3D9E" w14:textId="77777777" w:rsidR="001A054B" w:rsidRDefault="001A054B" w:rsidP="00A21567">
      <w:r>
        <w:separator/>
      </w:r>
    </w:p>
  </w:endnote>
  <w:endnote w:type="continuationSeparator" w:id="0">
    <w:p w14:paraId="1B7471BC" w14:textId="77777777" w:rsidR="001A054B" w:rsidRDefault="001A054B" w:rsidP="00A2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EB79" w14:textId="63C4BC9D" w:rsidR="00000A7D" w:rsidRPr="00000A7D" w:rsidRDefault="00000A7D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AE91" w14:textId="77777777" w:rsidR="001A054B" w:rsidRDefault="001A054B" w:rsidP="00A21567">
      <w:r>
        <w:separator/>
      </w:r>
    </w:p>
  </w:footnote>
  <w:footnote w:type="continuationSeparator" w:id="0">
    <w:p w14:paraId="04ACF471" w14:textId="77777777" w:rsidR="001A054B" w:rsidRDefault="001A054B" w:rsidP="00A2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4A87" w14:textId="0490AC6C" w:rsidR="00154E62" w:rsidRDefault="00154E62" w:rsidP="00154E62">
    <w:pPr>
      <w:pStyle w:val="Header"/>
      <w:tabs>
        <w:tab w:val="clear" w:pos="4680"/>
        <w:tab w:val="clear" w:pos="9360"/>
        <w:tab w:val="left" w:pos="2710"/>
      </w:tabs>
      <w:rPr>
        <w:rFonts w:ascii="Aptos" w:hAnsi="Aptos"/>
      </w:rPr>
    </w:pPr>
    <w:r w:rsidRPr="00FC2E6A">
      <w:rPr>
        <w:noProof/>
      </w:rPr>
      <w:drawing>
        <wp:anchor distT="0" distB="0" distL="114300" distR="114300" simplePos="0" relativeHeight="251659264" behindDoc="0" locked="0" layoutInCell="1" allowOverlap="1" wp14:anchorId="23AA4F20" wp14:editId="3C2912EB">
          <wp:simplePos x="0" y="0"/>
          <wp:positionH relativeFrom="column">
            <wp:posOffset>-38100</wp:posOffset>
          </wp:positionH>
          <wp:positionV relativeFrom="paragraph">
            <wp:posOffset>-241300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B7E063E" w14:textId="77777777" w:rsidR="00371FB1" w:rsidRPr="00000A7D" w:rsidRDefault="00371FB1" w:rsidP="00371FB1">
    <w:pPr>
      <w:pStyle w:val="BodyText"/>
      <w:spacing w:before="35"/>
      <w:ind w:left="100"/>
      <w:jc w:val="center"/>
      <w:rPr>
        <w:rFonts w:ascii="Aptos" w:hAnsi="Aptos"/>
        <w:b/>
        <w:bCs/>
        <w:sz w:val="28"/>
        <w:szCs w:val="28"/>
      </w:rPr>
    </w:pPr>
    <w:r w:rsidRPr="00000A7D">
      <w:rPr>
        <w:rFonts w:ascii="Aptos" w:hAnsi="Aptos"/>
        <w:b/>
        <w:bCs/>
        <w:sz w:val="28"/>
        <w:szCs w:val="28"/>
      </w:rPr>
      <w:t>New and Revised Academic Programs Resource Requirements</w:t>
    </w:r>
  </w:p>
  <w:p w14:paraId="040F2AE0" w14:textId="091D851A" w:rsidR="00154E62" w:rsidRDefault="00154E62" w:rsidP="00154E62">
    <w:pPr>
      <w:pStyle w:val="Header"/>
      <w:pBdr>
        <w:bottom w:val="single" w:sz="18" w:space="1" w:color="0070C0"/>
      </w:pBdr>
      <w:tabs>
        <w:tab w:val="clear" w:pos="4680"/>
        <w:tab w:val="clear" w:pos="9360"/>
        <w:tab w:val="left" w:pos="2710"/>
      </w:tabs>
    </w:pPr>
  </w:p>
  <w:p w14:paraId="1273DA0F" w14:textId="77777777" w:rsidR="00154E62" w:rsidRDefault="00154E62" w:rsidP="00154E62">
    <w:pPr>
      <w:pStyle w:val="Header"/>
      <w:tabs>
        <w:tab w:val="clear" w:pos="4680"/>
        <w:tab w:val="clear" w:pos="9360"/>
        <w:tab w:val="left" w:pos="27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82"/>
    <w:rsid w:val="00000A7D"/>
    <w:rsid w:val="0001269B"/>
    <w:rsid w:val="000624E9"/>
    <w:rsid w:val="000A17E9"/>
    <w:rsid w:val="000F3BC3"/>
    <w:rsid w:val="00112493"/>
    <w:rsid w:val="00126F29"/>
    <w:rsid w:val="0015051F"/>
    <w:rsid w:val="0015150E"/>
    <w:rsid w:val="00154E62"/>
    <w:rsid w:val="00165ADB"/>
    <w:rsid w:val="001851A2"/>
    <w:rsid w:val="001A054B"/>
    <w:rsid w:val="001C0A60"/>
    <w:rsid w:val="00205E4A"/>
    <w:rsid w:val="00214A55"/>
    <w:rsid w:val="00225047"/>
    <w:rsid w:val="00277FEC"/>
    <w:rsid w:val="00315025"/>
    <w:rsid w:val="003305C9"/>
    <w:rsid w:val="00371FB1"/>
    <w:rsid w:val="00384306"/>
    <w:rsid w:val="003B74F8"/>
    <w:rsid w:val="003E4046"/>
    <w:rsid w:val="003E7228"/>
    <w:rsid w:val="003F7F50"/>
    <w:rsid w:val="004875B1"/>
    <w:rsid w:val="004E7E96"/>
    <w:rsid w:val="004F4CE0"/>
    <w:rsid w:val="005A1DB6"/>
    <w:rsid w:val="005D02F3"/>
    <w:rsid w:val="006023F6"/>
    <w:rsid w:val="00697223"/>
    <w:rsid w:val="006A023C"/>
    <w:rsid w:val="006B2B31"/>
    <w:rsid w:val="006B7B7C"/>
    <w:rsid w:val="00790546"/>
    <w:rsid w:val="007B5378"/>
    <w:rsid w:val="007F32D1"/>
    <w:rsid w:val="008023B0"/>
    <w:rsid w:val="008454D6"/>
    <w:rsid w:val="0088312E"/>
    <w:rsid w:val="00885D82"/>
    <w:rsid w:val="00890B1B"/>
    <w:rsid w:val="008C3A0E"/>
    <w:rsid w:val="008D4EDE"/>
    <w:rsid w:val="00901869"/>
    <w:rsid w:val="0093464A"/>
    <w:rsid w:val="00954CAE"/>
    <w:rsid w:val="009A700A"/>
    <w:rsid w:val="009D5123"/>
    <w:rsid w:val="009F30DC"/>
    <w:rsid w:val="00A21567"/>
    <w:rsid w:val="00B46284"/>
    <w:rsid w:val="00B57560"/>
    <w:rsid w:val="00B764E5"/>
    <w:rsid w:val="00BD5D51"/>
    <w:rsid w:val="00C00E50"/>
    <w:rsid w:val="00C12B01"/>
    <w:rsid w:val="00CA66C9"/>
    <w:rsid w:val="00CC7E10"/>
    <w:rsid w:val="00CE4D83"/>
    <w:rsid w:val="00D7489E"/>
    <w:rsid w:val="00E0398C"/>
    <w:rsid w:val="00E05BBD"/>
    <w:rsid w:val="00E37640"/>
    <w:rsid w:val="00E5377D"/>
    <w:rsid w:val="00E670C3"/>
    <w:rsid w:val="00E9367E"/>
    <w:rsid w:val="00EB1EB1"/>
    <w:rsid w:val="00F255DD"/>
    <w:rsid w:val="00F4494F"/>
    <w:rsid w:val="00F67472"/>
    <w:rsid w:val="00F71C4E"/>
    <w:rsid w:val="00FD3762"/>
    <w:rsid w:val="00FE0BB2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FA22B"/>
  <w15:docId w15:val="{6E6F1A4F-3FDE-4CCD-A06F-654A9BE5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Revision">
    <w:name w:val="Revision"/>
    <w:hidden/>
    <w:uiPriority w:val="99"/>
    <w:semiHidden/>
    <w:rsid w:val="00225047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0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2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23C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23C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21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6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21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67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TuitionCommitteePackageSept27_2018.pdf</vt:lpstr>
    </vt:vector>
  </TitlesOfParts>
  <Company>University Of Victoria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TuitionCommitteePackageSept27_2018.pdf</dc:title>
  <dc:subject>1.  Cunningham Fire - thanks to those involved (Dean Goard in particular)</dc:subject>
  <dc:creator>Microsoft Corporation</dc:creator>
  <cp:lastModifiedBy>Sandra Duggan</cp:lastModifiedBy>
  <cp:revision>18</cp:revision>
  <cp:lastPrinted>2026-04-10T18:12:00Z</cp:lastPrinted>
  <dcterms:created xsi:type="dcterms:W3CDTF">2024-10-25T16:35:00Z</dcterms:created>
  <dcterms:modified xsi:type="dcterms:W3CDTF">2026-05-22T18:14:00Z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2019-11-06T00:00:00Z</vt:filetime>
  </property>
</Properties>
</file>