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E5" w:rsidRPr="00AB0E44" w:rsidRDefault="00843EE5" w:rsidP="00843EE5">
      <w:pPr>
        <w:pStyle w:val="PlainText"/>
        <w:rPr>
          <w:i/>
          <w:lang w:val="en-CA"/>
        </w:rPr>
      </w:pPr>
      <w:r w:rsidRPr="00B102BD">
        <w:rPr>
          <w:i/>
        </w:rPr>
        <w:t xml:space="preserve">Please complete this briefing template and forward it to </w:t>
      </w:r>
      <w:hyperlink r:id="rId6" w:history="1">
        <w:r w:rsidRPr="00B102BD">
          <w:rPr>
            <w:rStyle w:val="Hyperlink"/>
            <w:i/>
          </w:rPr>
          <w:t>avpap@uvic.ca</w:t>
        </w:r>
      </w:hyperlink>
      <w:r w:rsidRPr="00B102BD">
        <w:rPr>
          <w:i/>
        </w:rPr>
        <w:t xml:space="preserve"> two weeks befo</w:t>
      </w:r>
      <w:r>
        <w:rPr>
          <w:i/>
        </w:rPr>
        <w:t xml:space="preserve">re an accreditation site visit. </w:t>
      </w:r>
      <w:r w:rsidRPr="00B102BD">
        <w:rPr>
          <w:i/>
        </w:rPr>
        <w:t>The information provided will enable the President and Provost to be effective supporting you</w:t>
      </w:r>
      <w:r w:rsidR="00984805">
        <w:rPr>
          <w:i/>
        </w:rPr>
        <w:t xml:space="preserve"> and putting your program in the most positive light</w:t>
      </w:r>
      <w:r w:rsidRPr="00B102BD">
        <w:rPr>
          <w:i/>
        </w:rPr>
        <w:t xml:space="preserve"> during site visit meetings. </w:t>
      </w:r>
      <w:r>
        <w:rPr>
          <w:i/>
          <w:lang w:val="en-CA"/>
        </w:rPr>
        <w:t>Please be concise (1-2 pages)</w:t>
      </w:r>
      <w:r w:rsidR="006452D0">
        <w:rPr>
          <w:i/>
          <w:lang w:val="en-CA"/>
        </w:rPr>
        <w:t>;</w:t>
      </w:r>
      <w:r>
        <w:rPr>
          <w:i/>
          <w:lang w:val="en-CA"/>
        </w:rPr>
        <w:t xml:space="preserve"> t</w:t>
      </w:r>
      <w:r w:rsidRPr="004C6228">
        <w:rPr>
          <w:i/>
          <w:lang w:val="en-CA"/>
        </w:rPr>
        <w:t>he Associate Vice President Academic Planning will contact you</w:t>
      </w:r>
      <w:r>
        <w:rPr>
          <w:i/>
          <w:lang w:val="en-CA"/>
        </w:rPr>
        <w:t xml:space="preserve"> if more detail is needed </w:t>
      </w:r>
      <w:r w:rsidRPr="004C6228">
        <w:rPr>
          <w:i/>
          <w:lang w:val="en-CA"/>
        </w:rPr>
        <w:t xml:space="preserve">prior to the site visit. </w:t>
      </w:r>
    </w:p>
    <w:p w:rsidR="006574AA" w:rsidRDefault="006574AA" w:rsidP="006574AA">
      <w:pPr>
        <w:pStyle w:val="PlainText"/>
      </w:pPr>
    </w:p>
    <w:tbl>
      <w:tblPr>
        <w:tblStyle w:val="TableGrid"/>
        <w:tblW w:w="0" w:type="auto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102FB" w:rsidTr="00765174">
        <w:tc>
          <w:tcPr>
            <w:tcW w:w="4675" w:type="dxa"/>
          </w:tcPr>
          <w:p w:rsidR="007102FB" w:rsidRPr="00ED24B3" w:rsidRDefault="007102FB">
            <w:pPr>
              <w:rPr>
                <w:sz w:val="20"/>
              </w:rPr>
            </w:pPr>
            <w:r w:rsidRPr="00ED24B3">
              <w:rPr>
                <w:sz w:val="20"/>
              </w:rPr>
              <w:t>Department</w:t>
            </w:r>
          </w:p>
          <w:p w:rsidR="00ED24B3" w:rsidRDefault="00ED24B3"/>
          <w:p w:rsidR="00ED24B3" w:rsidRDefault="00ED24B3"/>
        </w:tc>
        <w:tc>
          <w:tcPr>
            <w:tcW w:w="4675" w:type="dxa"/>
          </w:tcPr>
          <w:p w:rsidR="007102FB" w:rsidRPr="00ED24B3" w:rsidRDefault="007102FB" w:rsidP="004C5FC0">
            <w:pPr>
              <w:rPr>
                <w:sz w:val="20"/>
              </w:rPr>
            </w:pPr>
            <w:r w:rsidRPr="00ED24B3">
              <w:rPr>
                <w:sz w:val="20"/>
              </w:rPr>
              <w:t>P</w:t>
            </w:r>
            <w:r w:rsidR="00ED24B3">
              <w:rPr>
                <w:sz w:val="20"/>
              </w:rPr>
              <w:t xml:space="preserve">rogram </w:t>
            </w:r>
            <w:r w:rsidR="004C5FC0">
              <w:rPr>
                <w:sz w:val="20"/>
              </w:rPr>
              <w:t>under review</w:t>
            </w:r>
          </w:p>
        </w:tc>
      </w:tr>
      <w:tr w:rsidR="007102FB" w:rsidTr="00765174">
        <w:tc>
          <w:tcPr>
            <w:tcW w:w="4675" w:type="dxa"/>
          </w:tcPr>
          <w:p w:rsidR="007102FB" w:rsidRPr="00ED24B3" w:rsidRDefault="00ED24B3">
            <w:pPr>
              <w:rPr>
                <w:sz w:val="20"/>
              </w:rPr>
            </w:pPr>
            <w:r w:rsidRPr="00ED24B3">
              <w:rPr>
                <w:sz w:val="20"/>
              </w:rPr>
              <w:t>Departmental Contact</w:t>
            </w:r>
          </w:p>
          <w:p w:rsidR="00ED24B3" w:rsidRDefault="00ED24B3"/>
          <w:p w:rsidR="00ED24B3" w:rsidRDefault="00ED24B3"/>
        </w:tc>
        <w:tc>
          <w:tcPr>
            <w:tcW w:w="4675" w:type="dxa"/>
          </w:tcPr>
          <w:p w:rsidR="007102FB" w:rsidRDefault="007102FB">
            <w:r w:rsidRPr="00ED24B3">
              <w:rPr>
                <w:sz w:val="20"/>
              </w:rPr>
              <w:t>Accrediting</w:t>
            </w:r>
            <w:r w:rsidR="00ED24B3">
              <w:rPr>
                <w:sz w:val="20"/>
              </w:rPr>
              <w:t xml:space="preserve"> body</w:t>
            </w:r>
          </w:p>
        </w:tc>
      </w:tr>
      <w:tr w:rsidR="00ED24B3" w:rsidTr="00765174">
        <w:tc>
          <w:tcPr>
            <w:tcW w:w="9350" w:type="dxa"/>
            <w:gridSpan w:val="2"/>
          </w:tcPr>
          <w:p w:rsidR="00ED24B3" w:rsidRDefault="00ED24B3">
            <w:r>
              <w:t>Your assessment of the academic unit and program’s current status relative to accreditation criteria.</w:t>
            </w:r>
          </w:p>
          <w:p w:rsidR="00ED24B3" w:rsidRDefault="00ED24B3"/>
          <w:p w:rsidR="00ED24B3" w:rsidRDefault="00ED24B3"/>
          <w:p w:rsidR="006E7969" w:rsidRDefault="006E7969"/>
          <w:p w:rsidR="006E7969" w:rsidRDefault="006E7969"/>
          <w:p w:rsidR="006E7969" w:rsidRDefault="006E7969"/>
          <w:p w:rsidR="006E7969" w:rsidRDefault="006E7969"/>
          <w:p w:rsidR="00ED24B3" w:rsidRDefault="00ED24B3"/>
          <w:p w:rsidR="006E7969" w:rsidRDefault="006E7969"/>
          <w:p w:rsidR="006E7969" w:rsidRDefault="006E7969"/>
          <w:p w:rsidR="006E7969" w:rsidRDefault="006E7969"/>
          <w:p w:rsidR="006E7969" w:rsidRDefault="006E7969"/>
          <w:p w:rsidR="006E7969" w:rsidRDefault="006E7969"/>
          <w:p w:rsidR="006E7969" w:rsidRDefault="006E7969"/>
          <w:p w:rsidR="006E7969" w:rsidRDefault="006E7969"/>
          <w:p w:rsidR="00ED24B3" w:rsidRDefault="00ED24B3"/>
        </w:tc>
      </w:tr>
      <w:tr w:rsidR="00ED24B3" w:rsidTr="000B2700">
        <w:trPr>
          <w:trHeight w:val="4823"/>
        </w:trPr>
        <w:tc>
          <w:tcPr>
            <w:tcW w:w="9350" w:type="dxa"/>
            <w:gridSpan w:val="2"/>
          </w:tcPr>
          <w:p w:rsidR="00ED24B3" w:rsidRDefault="00ED24B3">
            <w:r>
              <w:t xml:space="preserve">Any points that it would be valuable for the Provost and President to emphasize during meetings with the </w:t>
            </w:r>
            <w:r w:rsidR="004C5FC0">
              <w:t xml:space="preserve">site visit </w:t>
            </w:r>
            <w:r>
              <w:t>team?</w:t>
            </w:r>
          </w:p>
          <w:p w:rsidR="00ED24B3" w:rsidRDefault="00ED24B3"/>
          <w:p w:rsidR="00ED24B3" w:rsidRDefault="00ED24B3"/>
          <w:p w:rsidR="006E7969" w:rsidRDefault="006E7969"/>
          <w:p w:rsidR="00ED24B3" w:rsidRDefault="00ED24B3"/>
          <w:p w:rsidR="006E7969" w:rsidRDefault="006E7969">
            <w:bookmarkStart w:id="0" w:name="_GoBack"/>
            <w:bookmarkEnd w:id="0"/>
          </w:p>
          <w:p w:rsidR="006E7969" w:rsidRDefault="006E7969"/>
          <w:p w:rsidR="006E7969" w:rsidRDefault="006E7969"/>
          <w:p w:rsidR="006E7969" w:rsidRDefault="006E7969"/>
          <w:p w:rsidR="006E7969" w:rsidRDefault="006E7969"/>
          <w:p w:rsidR="006E7969" w:rsidRDefault="006E7969"/>
          <w:p w:rsidR="006E7969" w:rsidRDefault="006E7969"/>
          <w:p w:rsidR="00ED24B3" w:rsidRDefault="00ED24B3"/>
        </w:tc>
      </w:tr>
    </w:tbl>
    <w:p w:rsidR="00ED24B3" w:rsidRDefault="00ED24B3" w:rsidP="00D6391D"/>
    <w:sectPr w:rsidR="00ED24B3" w:rsidSect="00D6391D">
      <w:headerReference w:type="default" r:id="rId7"/>
      <w:pgSz w:w="12240" w:h="15840"/>
      <w:pgMar w:top="180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B3" w:rsidRDefault="00ED24B3" w:rsidP="00ED24B3">
      <w:pPr>
        <w:spacing w:after="0" w:line="240" w:lineRule="auto"/>
      </w:pPr>
      <w:r>
        <w:separator/>
      </w:r>
    </w:p>
  </w:endnote>
  <w:endnote w:type="continuationSeparator" w:id="0">
    <w:p w:rsidR="00ED24B3" w:rsidRDefault="00ED24B3" w:rsidP="00ED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B3" w:rsidRDefault="00ED24B3" w:rsidP="00ED24B3">
      <w:pPr>
        <w:spacing w:after="0" w:line="240" w:lineRule="auto"/>
      </w:pPr>
      <w:r>
        <w:separator/>
      </w:r>
    </w:p>
  </w:footnote>
  <w:footnote w:type="continuationSeparator" w:id="0">
    <w:p w:rsidR="00ED24B3" w:rsidRDefault="00ED24B3" w:rsidP="00ED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B3" w:rsidRPr="00ED24B3" w:rsidRDefault="00ED24B3" w:rsidP="00ED24B3">
    <w:pPr>
      <w:pStyle w:val="Heading1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-781011</wp:posOffset>
          </wp:positionV>
          <wp:extent cx="1266284" cy="643852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ic_logo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284" cy="64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969">
      <w:t>A</w:t>
    </w:r>
    <w:r w:rsidRPr="00ED24B3">
      <w:t>ccreditation Site Visit Briefing</w:t>
    </w:r>
    <w:r w:rsidR="004C5FC0">
      <w:t xml:space="preserve"> Template</w:t>
    </w:r>
  </w:p>
  <w:p w:rsidR="00ED24B3" w:rsidRDefault="00ED2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FB"/>
    <w:rsid w:val="000B2700"/>
    <w:rsid w:val="003F68C1"/>
    <w:rsid w:val="004C5FC0"/>
    <w:rsid w:val="004D747C"/>
    <w:rsid w:val="006452D0"/>
    <w:rsid w:val="006574AA"/>
    <w:rsid w:val="006E7969"/>
    <w:rsid w:val="007102FB"/>
    <w:rsid w:val="00765174"/>
    <w:rsid w:val="007E002E"/>
    <w:rsid w:val="00843EE5"/>
    <w:rsid w:val="00984805"/>
    <w:rsid w:val="00B102BD"/>
    <w:rsid w:val="00B264F7"/>
    <w:rsid w:val="00CC328E"/>
    <w:rsid w:val="00D6391D"/>
    <w:rsid w:val="00E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0A0A23"/>
  <w15:chartTrackingRefBased/>
  <w15:docId w15:val="{DF668B07-1FBB-44F1-AD8A-92170894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2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24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B3"/>
  </w:style>
  <w:style w:type="paragraph" w:styleId="Footer">
    <w:name w:val="footer"/>
    <w:basedOn w:val="Normal"/>
    <w:link w:val="FooterChar"/>
    <w:uiPriority w:val="99"/>
    <w:unhideWhenUsed/>
    <w:rsid w:val="00ED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B3"/>
  </w:style>
  <w:style w:type="paragraph" w:styleId="PlainText">
    <w:name w:val="Plain Text"/>
    <w:basedOn w:val="Normal"/>
    <w:link w:val="PlainTextChar"/>
    <w:uiPriority w:val="99"/>
    <w:semiHidden/>
    <w:unhideWhenUsed/>
    <w:rsid w:val="006574A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4AA"/>
    <w:rPr>
      <w:rFonts w:ascii="Calibri" w:hAnsi="Calibri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pap@uvi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Segger</dc:creator>
  <cp:keywords/>
  <dc:description/>
  <cp:lastModifiedBy>Cara Segger</cp:lastModifiedBy>
  <cp:revision>9</cp:revision>
  <cp:lastPrinted>2017-09-25T20:23:00Z</cp:lastPrinted>
  <dcterms:created xsi:type="dcterms:W3CDTF">2017-09-25T17:53:00Z</dcterms:created>
  <dcterms:modified xsi:type="dcterms:W3CDTF">2017-10-05T22:34:00Z</dcterms:modified>
</cp:coreProperties>
</file>