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09BA8" w14:textId="77777777" w:rsidR="00427CB6" w:rsidRDefault="00427CB6" w:rsidP="00427CB6">
      <w:pPr>
        <w:jc w:val="center"/>
        <w:rPr>
          <w:rFonts w:ascii="Calibri" w:eastAsia="Calibri" w:hAnsi="Calibri"/>
          <w:b/>
          <w:sz w:val="22"/>
          <w:szCs w:val="22"/>
          <w:lang w:val="en-CA"/>
        </w:rPr>
      </w:pPr>
      <w:r w:rsidRPr="00043136">
        <w:rPr>
          <w:rFonts w:ascii="Calibri" w:eastAsia="Calibri" w:hAnsi="Calibri"/>
          <w:b/>
          <w:sz w:val="22"/>
          <w:szCs w:val="22"/>
          <w:lang w:val="en-CA"/>
        </w:rPr>
        <w:t>Practicum Checklist for Students</w:t>
      </w:r>
    </w:p>
    <w:p w14:paraId="4E905E43" w14:textId="77777777" w:rsidR="00427CB6" w:rsidRPr="00310C42" w:rsidRDefault="00427CB6" w:rsidP="00427CB6">
      <w:pPr>
        <w:jc w:val="center"/>
        <w:rPr>
          <w:rFonts w:ascii="Calibri" w:eastAsia="Calibri" w:hAnsi="Calibri"/>
          <w:b/>
          <w:sz w:val="22"/>
          <w:szCs w:val="22"/>
          <w:lang w:val="en-CA"/>
        </w:rPr>
      </w:pPr>
    </w:p>
    <w:p w14:paraId="137D0F34" w14:textId="77777777" w:rsidR="00427CB6" w:rsidRPr="00310C42" w:rsidRDefault="00427CB6" w:rsidP="00427CB6">
      <w:pPr>
        <w:widowControl/>
        <w:spacing w:after="200"/>
        <w:rPr>
          <w:rFonts w:ascii="Calibri" w:eastAsia="Calibri" w:hAnsi="Calibri"/>
          <w:sz w:val="22"/>
          <w:szCs w:val="22"/>
          <w:lang w:val="en-CA"/>
        </w:rPr>
      </w:pPr>
      <w:r w:rsidRPr="00310C42">
        <w:rPr>
          <w:rFonts w:ascii="Calibri" w:eastAsia="Calibri" w:hAnsi="Calibri"/>
          <w:sz w:val="22"/>
          <w:szCs w:val="22"/>
          <w:lang w:val="en-CA"/>
        </w:rPr>
        <w:t xml:space="preserve">This checklist summarizes the steps that the student is responsible for regarding their practicum. It covers the </w:t>
      </w:r>
      <w:proofErr w:type="gramStart"/>
      <w:r w:rsidRPr="00310C42">
        <w:rPr>
          <w:rFonts w:ascii="Calibri" w:eastAsia="Calibri" w:hAnsi="Calibri"/>
          <w:sz w:val="22"/>
          <w:szCs w:val="22"/>
          <w:lang w:val="en-CA"/>
        </w:rPr>
        <w:t>time period</w:t>
      </w:r>
      <w:proofErr w:type="gramEnd"/>
      <w:r w:rsidRPr="00310C42">
        <w:rPr>
          <w:rFonts w:ascii="Calibri" w:eastAsia="Calibri" w:hAnsi="Calibri"/>
          <w:sz w:val="22"/>
          <w:szCs w:val="22"/>
          <w:lang w:val="en-CA"/>
        </w:rPr>
        <w:t xml:space="preserve"> from immediately after the student has been interviewed and accepted at a practicum site to the completion of the practicum. </w:t>
      </w:r>
      <w:r>
        <w:rPr>
          <w:rFonts w:ascii="Calibri" w:eastAsia="Calibri" w:hAnsi="Calibri"/>
          <w:sz w:val="22"/>
          <w:szCs w:val="22"/>
          <w:lang w:val="en-CA"/>
        </w:rPr>
        <w:t>Forms are available on the program’s website.</w:t>
      </w:r>
    </w:p>
    <w:p w14:paraId="3FBCEFB8" w14:textId="77777777" w:rsidR="00427CB6" w:rsidRPr="00310C42" w:rsidRDefault="00427CB6" w:rsidP="00427CB6">
      <w:pPr>
        <w:widowControl/>
        <w:spacing w:after="200"/>
        <w:rPr>
          <w:rFonts w:ascii="Calibri" w:eastAsia="Calibri" w:hAnsi="Calibri"/>
          <w:b/>
          <w:sz w:val="22"/>
          <w:szCs w:val="22"/>
          <w:lang w:val="en-CA"/>
        </w:rPr>
      </w:pPr>
      <w:r w:rsidRPr="00310C42">
        <w:rPr>
          <w:rFonts w:ascii="Calibri" w:eastAsia="Calibri" w:hAnsi="Calibri"/>
          <w:b/>
          <w:sz w:val="22"/>
          <w:szCs w:val="22"/>
          <w:lang w:val="en-CA"/>
        </w:rPr>
        <w:t>BEFORE THE START OF THE PRACTICUM:</w:t>
      </w:r>
    </w:p>
    <w:p w14:paraId="4E4537AA" w14:textId="77777777" w:rsidR="00427CB6" w:rsidRPr="00310C42" w:rsidRDefault="00427CB6" w:rsidP="00427CB6">
      <w:pPr>
        <w:widowControl/>
        <w:numPr>
          <w:ilvl w:val="0"/>
          <w:numId w:val="1"/>
        </w:numPr>
        <w:spacing w:after="200" w:line="276" w:lineRule="auto"/>
        <w:contextualSpacing/>
        <w:rPr>
          <w:rFonts w:ascii="Calibri" w:eastAsia="Calibri" w:hAnsi="Calibri"/>
          <w:sz w:val="22"/>
          <w:szCs w:val="22"/>
          <w:lang w:val="en-CA"/>
        </w:rPr>
      </w:pPr>
      <w:r w:rsidRPr="00310C42">
        <w:rPr>
          <w:rFonts w:ascii="Calibri" w:eastAsia="Calibri" w:hAnsi="Calibri"/>
          <w:sz w:val="22"/>
          <w:szCs w:val="22"/>
          <w:lang w:val="en-CA"/>
        </w:rPr>
        <w:t xml:space="preserve">Student to provide the supervisor the following documents immediately upon being accepted (ask supervisor if they prefer to have the documents in electronic or paper format or both): </w:t>
      </w:r>
    </w:p>
    <w:p w14:paraId="50755C15" w14:textId="77777777" w:rsidR="00427CB6" w:rsidRPr="00310C42" w:rsidRDefault="00427CB6" w:rsidP="00427CB6">
      <w:pPr>
        <w:widowControl/>
        <w:numPr>
          <w:ilvl w:val="1"/>
          <w:numId w:val="1"/>
        </w:numPr>
        <w:spacing w:after="200" w:line="276" w:lineRule="auto"/>
        <w:contextualSpacing/>
        <w:rPr>
          <w:rFonts w:ascii="Calibri" w:eastAsia="Calibri" w:hAnsi="Calibri"/>
          <w:sz w:val="22"/>
          <w:szCs w:val="22"/>
          <w:lang w:val="en-CA"/>
        </w:rPr>
      </w:pPr>
      <w:r w:rsidRPr="00310C42">
        <w:rPr>
          <w:rFonts w:ascii="Calibri" w:eastAsia="Calibri" w:hAnsi="Calibri"/>
          <w:sz w:val="22"/>
          <w:szCs w:val="22"/>
          <w:lang w:val="en-CA"/>
        </w:rPr>
        <w:t>The Practicum Checklist for Students</w:t>
      </w:r>
    </w:p>
    <w:p w14:paraId="415A7DFA" w14:textId="77777777" w:rsidR="00427CB6" w:rsidRPr="00310C42" w:rsidRDefault="00427CB6" w:rsidP="00427CB6">
      <w:pPr>
        <w:widowControl/>
        <w:numPr>
          <w:ilvl w:val="1"/>
          <w:numId w:val="1"/>
        </w:numPr>
        <w:spacing w:after="200" w:line="276" w:lineRule="auto"/>
        <w:contextualSpacing/>
        <w:rPr>
          <w:rFonts w:ascii="Calibri" w:eastAsia="Calibri" w:hAnsi="Calibri"/>
          <w:sz w:val="22"/>
          <w:szCs w:val="22"/>
          <w:lang w:val="en-CA"/>
        </w:rPr>
      </w:pPr>
      <w:r w:rsidRPr="00310C42">
        <w:rPr>
          <w:rFonts w:ascii="Calibri" w:eastAsia="Calibri" w:hAnsi="Calibri"/>
          <w:sz w:val="22"/>
          <w:szCs w:val="22"/>
          <w:lang w:val="en-CA"/>
        </w:rPr>
        <w:t>The Practicum Contract form</w:t>
      </w:r>
    </w:p>
    <w:p w14:paraId="479FAC52" w14:textId="77777777" w:rsidR="00427CB6" w:rsidRPr="00310C42" w:rsidRDefault="00427CB6" w:rsidP="00427CB6">
      <w:pPr>
        <w:widowControl/>
        <w:numPr>
          <w:ilvl w:val="1"/>
          <w:numId w:val="1"/>
        </w:numPr>
        <w:spacing w:after="200" w:line="276" w:lineRule="auto"/>
        <w:contextualSpacing/>
        <w:rPr>
          <w:rFonts w:ascii="Calibri" w:eastAsia="Calibri" w:hAnsi="Calibri"/>
          <w:sz w:val="22"/>
          <w:szCs w:val="22"/>
          <w:lang w:val="en-CA"/>
        </w:rPr>
      </w:pPr>
      <w:r w:rsidRPr="00310C42">
        <w:rPr>
          <w:rFonts w:ascii="Calibri" w:eastAsia="Calibri" w:hAnsi="Calibri"/>
          <w:sz w:val="22"/>
          <w:szCs w:val="22"/>
          <w:lang w:val="en-CA"/>
        </w:rPr>
        <w:t>The Individualized Goal Setting Document</w:t>
      </w:r>
    </w:p>
    <w:p w14:paraId="53A2B116" w14:textId="77777777" w:rsidR="00427CB6" w:rsidRPr="00310C42" w:rsidRDefault="00427CB6" w:rsidP="00427CB6">
      <w:pPr>
        <w:widowControl/>
        <w:numPr>
          <w:ilvl w:val="1"/>
          <w:numId w:val="1"/>
        </w:numPr>
        <w:spacing w:after="200" w:line="276" w:lineRule="auto"/>
        <w:contextualSpacing/>
        <w:rPr>
          <w:rFonts w:ascii="Calibri" w:eastAsia="Calibri" w:hAnsi="Calibri"/>
          <w:sz w:val="22"/>
          <w:szCs w:val="22"/>
          <w:lang w:val="en-CA"/>
        </w:rPr>
      </w:pPr>
      <w:r w:rsidRPr="00310C42">
        <w:rPr>
          <w:rFonts w:ascii="Calibri" w:eastAsia="Calibri" w:hAnsi="Calibri"/>
          <w:sz w:val="22"/>
          <w:szCs w:val="22"/>
          <w:lang w:val="en-CA"/>
        </w:rPr>
        <w:t>The Practicum Student Evaluation form (make sure it is the most updated version).</w:t>
      </w:r>
    </w:p>
    <w:p w14:paraId="23707707" w14:textId="77777777" w:rsidR="00427CB6" w:rsidRPr="00310C42" w:rsidRDefault="00427CB6" w:rsidP="00427CB6">
      <w:pPr>
        <w:widowControl/>
        <w:spacing w:after="200"/>
        <w:rPr>
          <w:rFonts w:ascii="Calibri" w:eastAsia="Calibri" w:hAnsi="Calibri"/>
          <w:b/>
          <w:sz w:val="22"/>
          <w:szCs w:val="22"/>
          <w:lang w:val="en-CA"/>
        </w:rPr>
      </w:pPr>
      <w:r w:rsidRPr="00310C42">
        <w:rPr>
          <w:rFonts w:ascii="Calibri" w:eastAsia="Calibri" w:hAnsi="Calibri"/>
          <w:b/>
          <w:sz w:val="22"/>
          <w:szCs w:val="22"/>
          <w:lang w:val="en-CA"/>
        </w:rPr>
        <w:t>WITHIN THE FIRST TWO WEEKS OF THE START OF THE PRACTICUM:</w:t>
      </w:r>
    </w:p>
    <w:p w14:paraId="2C931FCF" w14:textId="77777777" w:rsidR="00427CB6" w:rsidRPr="00310C42" w:rsidRDefault="00427CB6" w:rsidP="00427CB6">
      <w:pPr>
        <w:widowControl/>
        <w:numPr>
          <w:ilvl w:val="0"/>
          <w:numId w:val="1"/>
        </w:numPr>
        <w:spacing w:after="200" w:line="276" w:lineRule="auto"/>
        <w:contextualSpacing/>
        <w:rPr>
          <w:rFonts w:ascii="Calibri" w:eastAsia="Calibri" w:hAnsi="Calibri"/>
          <w:sz w:val="22"/>
          <w:szCs w:val="22"/>
          <w:lang w:val="en-CA"/>
        </w:rPr>
      </w:pPr>
      <w:r w:rsidRPr="00310C42">
        <w:rPr>
          <w:rFonts w:ascii="Calibri" w:eastAsia="Calibri" w:hAnsi="Calibri"/>
          <w:sz w:val="22"/>
          <w:szCs w:val="22"/>
          <w:lang w:val="en-CA"/>
        </w:rPr>
        <w:t xml:space="preserve">With primary supervisor, complete electronically the information on the </w:t>
      </w:r>
      <w:r w:rsidRPr="00310C42">
        <w:rPr>
          <w:rFonts w:ascii="Calibri" w:eastAsia="Calibri" w:hAnsi="Calibri"/>
          <w:i/>
          <w:sz w:val="22"/>
          <w:szCs w:val="22"/>
          <w:lang w:val="en-CA"/>
        </w:rPr>
        <w:t>Practicum Contract</w:t>
      </w:r>
      <w:r w:rsidRPr="00310C42">
        <w:rPr>
          <w:rFonts w:ascii="Calibri" w:eastAsia="Calibri" w:hAnsi="Calibri"/>
          <w:sz w:val="22"/>
          <w:szCs w:val="22"/>
          <w:lang w:val="en-CA"/>
        </w:rPr>
        <w:t xml:space="preserve"> (print and sign and scan into a PDF file, or provide an electronic signature)</w:t>
      </w:r>
    </w:p>
    <w:p w14:paraId="233820FE" w14:textId="77777777" w:rsidR="00427CB6" w:rsidRPr="00310C42" w:rsidRDefault="00427CB6" w:rsidP="00427CB6">
      <w:pPr>
        <w:widowControl/>
        <w:numPr>
          <w:ilvl w:val="0"/>
          <w:numId w:val="1"/>
        </w:numPr>
        <w:spacing w:after="200" w:line="276" w:lineRule="auto"/>
        <w:contextualSpacing/>
        <w:rPr>
          <w:rFonts w:ascii="Calibri" w:eastAsia="Calibri" w:hAnsi="Calibri"/>
          <w:sz w:val="22"/>
          <w:szCs w:val="22"/>
          <w:lang w:val="en-CA"/>
        </w:rPr>
      </w:pPr>
      <w:r w:rsidRPr="00310C42">
        <w:rPr>
          <w:rFonts w:ascii="Calibri" w:eastAsia="Calibri" w:hAnsi="Calibri"/>
          <w:sz w:val="22"/>
          <w:szCs w:val="22"/>
          <w:lang w:val="en-CA"/>
        </w:rPr>
        <w:t xml:space="preserve">With primary supervisor, complete the </w:t>
      </w:r>
      <w:r w:rsidRPr="00310C42">
        <w:rPr>
          <w:rFonts w:ascii="Calibri" w:eastAsia="Calibri" w:hAnsi="Calibri"/>
          <w:i/>
          <w:sz w:val="22"/>
          <w:szCs w:val="22"/>
          <w:lang w:val="en-CA"/>
        </w:rPr>
        <w:t>Individualized Goal Setting Document</w:t>
      </w:r>
    </w:p>
    <w:p w14:paraId="3B566D1E" w14:textId="38C1DC13" w:rsidR="00427CB6" w:rsidRPr="00310C42" w:rsidRDefault="00427CB6" w:rsidP="00427CB6">
      <w:pPr>
        <w:widowControl/>
        <w:numPr>
          <w:ilvl w:val="0"/>
          <w:numId w:val="1"/>
        </w:numPr>
        <w:spacing w:after="200" w:line="276" w:lineRule="auto"/>
        <w:contextualSpacing/>
        <w:rPr>
          <w:rFonts w:ascii="Calibri" w:eastAsia="Calibri" w:hAnsi="Calibri"/>
          <w:sz w:val="22"/>
          <w:szCs w:val="22"/>
          <w:lang w:val="en-CA"/>
        </w:rPr>
      </w:pPr>
      <w:r w:rsidRPr="00310C42">
        <w:rPr>
          <w:rFonts w:ascii="Calibri" w:eastAsia="Calibri" w:hAnsi="Calibri"/>
          <w:sz w:val="22"/>
          <w:szCs w:val="22"/>
          <w:lang w:val="en-CA"/>
        </w:rPr>
        <w:t xml:space="preserve">Provide the </w:t>
      </w:r>
      <w:r>
        <w:rPr>
          <w:rFonts w:ascii="Calibri" w:eastAsia="Calibri" w:hAnsi="Calibri"/>
          <w:sz w:val="22"/>
          <w:szCs w:val="22"/>
          <w:lang w:val="en-CA"/>
        </w:rPr>
        <w:t>P</w:t>
      </w:r>
      <w:r w:rsidRPr="00310C42">
        <w:rPr>
          <w:rFonts w:ascii="Calibri" w:eastAsia="Calibri" w:hAnsi="Calibri"/>
          <w:sz w:val="22"/>
          <w:szCs w:val="22"/>
          <w:lang w:val="en-CA"/>
        </w:rPr>
        <w:t xml:space="preserve">racticum </w:t>
      </w:r>
      <w:r>
        <w:rPr>
          <w:rFonts w:ascii="Calibri" w:eastAsia="Calibri" w:hAnsi="Calibri"/>
          <w:sz w:val="22"/>
          <w:szCs w:val="22"/>
          <w:lang w:val="en-CA"/>
        </w:rPr>
        <w:t xml:space="preserve">Placement </w:t>
      </w:r>
      <w:r w:rsidRPr="00310C42">
        <w:rPr>
          <w:rFonts w:ascii="Calibri" w:eastAsia="Calibri" w:hAnsi="Calibri"/>
          <w:sz w:val="22"/>
          <w:szCs w:val="22"/>
          <w:lang w:val="en-CA"/>
        </w:rPr>
        <w:t xml:space="preserve">Coordinator </w:t>
      </w:r>
      <w:r w:rsidR="007F1E3F">
        <w:rPr>
          <w:rFonts w:ascii="Calibri" w:eastAsia="Calibri" w:hAnsi="Calibri"/>
          <w:sz w:val="22"/>
          <w:szCs w:val="22"/>
          <w:lang w:val="en-CA"/>
        </w:rPr>
        <w:t>(</w:t>
      </w:r>
      <w:hyperlink r:id="rId7" w:history="1">
        <w:r w:rsidR="007F1E3F" w:rsidRPr="00B1404A">
          <w:rPr>
            <w:rStyle w:val="Hyperlink"/>
            <w:rFonts w:ascii="Calibri" w:eastAsia="Calibri" w:hAnsi="Calibri"/>
            <w:sz w:val="22"/>
            <w:szCs w:val="22"/>
            <w:lang w:val="en-CA"/>
          </w:rPr>
          <w:t>clinprac@uvic.ca</w:t>
        </w:r>
      </w:hyperlink>
      <w:r w:rsidR="007F1E3F">
        <w:rPr>
          <w:rFonts w:ascii="Calibri" w:eastAsia="Calibri" w:hAnsi="Calibri"/>
          <w:sz w:val="22"/>
          <w:szCs w:val="22"/>
          <w:lang w:val="en-CA"/>
        </w:rPr>
        <w:t xml:space="preserve">) </w:t>
      </w:r>
      <w:r w:rsidRPr="00310C42">
        <w:rPr>
          <w:rFonts w:ascii="Calibri" w:eastAsia="Calibri" w:hAnsi="Calibri"/>
          <w:sz w:val="22"/>
          <w:szCs w:val="22"/>
          <w:lang w:val="en-CA"/>
        </w:rPr>
        <w:t xml:space="preserve">with </w:t>
      </w:r>
      <w:r w:rsidR="007F1E3F">
        <w:rPr>
          <w:rFonts w:ascii="Calibri" w:eastAsia="Calibri" w:hAnsi="Calibri"/>
          <w:sz w:val="22"/>
          <w:szCs w:val="22"/>
          <w:lang w:val="en-CA"/>
        </w:rPr>
        <w:t>an</w:t>
      </w:r>
      <w:r w:rsidRPr="00310C42">
        <w:rPr>
          <w:rFonts w:ascii="Calibri" w:eastAsia="Calibri" w:hAnsi="Calibri"/>
          <w:sz w:val="22"/>
          <w:szCs w:val="22"/>
          <w:lang w:val="en-CA"/>
        </w:rPr>
        <w:t xml:space="preserve"> electronic copy of the </w:t>
      </w:r>
      <w:r w:rsidRPr="00310C42">
        <w:rPr>
          <w:rFonts w:ascii="Calibri" w:eastAsia="Calibri" w:hAnsi="Calibri"/>
          <w:i/>
          <w:sz w:val="22"/>
          <w:szCs w:val="22"/>
          <w:lang w:val="en-CA"/>
        </w:rPr>
        <w:t>Practicum Contract</w:t>
      </w:r>
      <w:r w:rsidRPr="00310C42">
        <w:rPr>
          <w:rFonts w:ascii="Calibri" w:eastAsia="Calibri" w:hAnsi="Calibri"/>
          <w:sz w:val="22"/>
          <w:szCs w:val="22"/>
          <w:lang w:val="en-CA"/>
        </w:rPr>
        <w:t>.</w:t>
      </w:r>
    </w:p>
    <w:p w14:paraId="7DA4DE41" w14:textId="77777777" w:rsidR="00427CB6" w:rsidRPr="00310C42" w:rsidRDefault="00427CB6" w:rsidP="00427CB6">
      <w:pPr>
        <w:widowControl/>
        <w:spacing w:after="200"/>
        <w:rPr>
          <w:rFonts w:ascii="Calibri" w:eastAsia="Calibri" w:hAnsi="Calibri"/>
          <w:b/>
          <w:sz w:val="22"/>
          <w:szCs w:val="22"/>
          <w:lang w:val="en-CA"/>
        </w:rPr>
      </w:pPr>
      <w:r w:rsidRPr="00310C42">
        <w:rPr>
          <w:rFonts w:ascii="Calibri" w:eastAsia="Calibri" w:hAnsi="Calibri"/>
          <w:b/>
          <w:sz w:val="22"/>
          <w:szCs w:val="22"/>
          <w:lang w:val="en-CA"/>
        </w:rPr>
        <w:t>MID-PRACTICUM:</w:t>
      </w:r>
    </w:p>
    <w:p w14:paraId="38EF52F5" w14:textId="77777777" w:rsidR="00427CB6" w:rsidRPr="00310C42" w:rsidRDefault="00427CB6" w:rsidP="00427CB6">
      <w:pPr>
        <w:widowControl/>
        <w:numPr>
          <w:ilvl w:val="0"/>
          <w:numId w:val="2"/>
        </w:numPr>
        <w:spacing w:after="200" w:line="276" w:lineRule="auto"/>
        <w:contextualSpacing/>
        <w:rPr>
          <w:rFonts w:ascii="Calibri" w:eastAsia="Calibri" w:hAnsi="Calibri"/>
          <w:sz w:val="22"/>
          <w:szCs w:val="22"/>
          <w:lang w:val="en-CA"/>
        </w:rPr>
      </w:pPr>
      <w:r w:rsidRPr="00310C42">
        <w:rPr>
          <w:rFonts w:ascii="Calibri" w:eastAsia="Calibri" w:hAnsi="Calibri"/>
          <w:sz w:val="22"/>
          <w:szCs w:val="22"/>
          <w:lang w:val="en-CA"/>
        </w:rPr>
        <w:t xml:space="preserve">Book a mid-practicum review with the supervisor. </w:t>
      </w:r>
    </w:p>
    <w:p w14:paraId="504E57D8" w14:textId="77777777" w:rsidR="00427CB6" w:rsidRPr="00310C42" w:rsidRDefault="00427CB6" w:rsidP="00427CB6">
      <w:pPr>
        <w:widowControl/>
        <w:spacing w:after="200"/>
        <w:ind w:left="1440"/>
        <w:contextualSpacing/>
        <w:rPr>
          <w:rFonts w:ascii="Calibri" w:eastAsia="Calibri" w:hAnsi="Calibri"/>
          <w:sz w:val="22"/>
          <w:szCs w:val="22"/>
          <w:lang w:val="en-CA"/>
        </w:rPr>
      </w:pPr>
      <w:r w:rsidRPr="00310C42">
        <w:rPr>
          <w:rFonts w:ascii="Calibri" w:eastAsia="Calibri" w:hAnsi="Calibri"/>
          <w:sz w:val="22"/>
          <w:szCs w:val="22"/>
          <w:lang w:val="en-CA"/>
        </w:rPr>
        <w:t xml:space="preserve">This can be done formally with a specific structure and written feedback from the supervisor or informally as a general discussion, but should include an open discussion of how the supervisor feels the student is doing (strengths and areas to work on) and identification of any issues or problems that require remediation. It may involve revision of the practicum goals. </w:t>
      </w:r>
    </w:p>
    <w:p w14:paraId="688CE750" w14:textId="77777777" w:rsidR="00427CB6" w:rsidRPr="00310C42" w:rsidRDefault="00427CB6" w:rsidP="00427CB6">
      <w:pPr>
        <w:widowControl/>
        <w:spacing w:after="200"/>
        <w:rPr>
          <w:rFonts w:ascii="Calibri" w:eastAsia="Calibri" w:hAnsi="Calibri"/>
          <w:b/>
          <w:sz w:val="22"/>
          <w:szCs w:val="22"/>
          <w:lang w:val="en-CA"/>
        </w:rPr>
      </w:pPr>
      <w:r w:rsidRPr="00310C42">
        <w:rPr>
          <w:rFonts w:ascii="Calibri" w:eastAsia="Calibri" w:hAnsi="Calibri"/>
          <w:b/>
          <w:sz w:val="22"/>
          <w:szCs w:val="22"/>
          <w:lang w:val="en-CA"/>
        </w:rPr>
        <w:t>END OF PRACTICUM:</w:t>
      </w:r>
    </w:p>
    <w:p w14:paraId="0092CCD8" w14:textId="77777777" w:rsidR="00427CB6" w:rsidRPr="00310C42" w:rsidRDefault="00427CB6" w:rsidP="00427CB6">
      <w:pPr>
        <w:widowControl/>
        <w:numPr>
          <w:ilvl w:val="0"/>
          <w:numId w:val="2"/>
        </w:numPr>
        <w:spacing w:after="200" w:line="276" w:lineRule="auto"/>
        <w:contextualSpacing/>
        <w:rPr>
          <w:rFonts w:ascii="Calibri" w:eastAsia="Calibri" w:hAnsi="Calibri"/>
          <w:sz w:val="22"/>
          <w:szCs w:val="22"/>
          <w:lang w:val="en-CA"/>
        </w:rPr>
      </w:pPr>
      <w:r w:rsidRPr="00310C42">
        <w:rPr>
          <w:rFonts w:ascii="Calibri" w:eastAsia="Calibri" w:hAnsi="Calibri"/>
          <w:sz w:val="22"/>
          <w:szCs w:val="22"/>
          <w:lang w:val="en-CA"/>
        </w:rPr>
        <w:t xml:space="preserve">Complete the first section of the Practicum Student Evaluation and provide it electronically to your supervisor(s) (or in paper copy if that is the supervisor’s preference). Provide it ahead of time so the supervisor(s) can write the evaluation prior to your in-person meeting (ask them when they need it by).  </w:t>
      </w:r>
    </w:p>
    <w:p w14:paraId="1AC939B6" w14:textId="77777777" w:rsidR="00427CB6" w:rsidRPr="00310C42" w:rsidRDefault="00427CB6" w:rsidP="00427CB6">
      <w:pPr>
        <w:widowControl/>
        <w:numPr>
          <w:ilvl w:val="0"/>
          <w:numId w:val="2"/>
        </w:numPr>
        <w:spacing w:after="200" w:line="276" w:lineRule="auto"/>
        <w:contextualSpacing/>
        <w:rPr>
          <w:rFonts w:ascii="Calibri" w:eastAsia="Calibri" w:hAnsi="Calibri"/>
          <w:sz w:val="22"/>
          <w:szCs w:val="22"/>
          <w:lang w:val="en-CA"/>
        </w:rPr>
      </w:pPr>
      <w:r w:rsidRPr="00310C42">
        <w:rPr>
          <w:rFonts w:ascii="Calibri" w:eastAsia="Calibri" w:hAnsi="Calibri"/>
          <w:sz w:val="22"/>
          <w:szCs w:val="22"/>
          <w:lang w:val="en-CA"/>
        </w:rPr>
        <w:t>Book a final evaluation meeting with your supervisor(s) –</w:t>
      </w:r>
      <w:r w:rsidRPr="00310C42">
        <w:rPr>
          <w:rFonts w:ascii="Calibri" w:eastAsia="Calibri" w:hAnsi="Calibri"/>
          <w:sz w:val="22"/>
          <w:szCs w:val="22"/>
          <w:u w:val="single"/>
          <w:lang w:val="en-CA"/>
        </w:rPr>
        <w:t xml:space="preserve"> to occur after all client contact is but no later than 1 month after the practicum completion. </w:t>
      </w:r>
      <w:r w:rsidRPr="00310C42">
        <w:rPr>
          <w:rFonts w:ascii="Calibri" w:eastAsia="Calibri" w:hAnsi="Calibri"/>
          <w:sz w:val="22"/>
          <w:szCs w:val="22"/>
          <w:lang w:val="en-CA"/>
        </w:rPr>
        <w:t xml:space="preserve"> Discuss the timing of this meeting with your supervisor(s) at least one month prior to the end of the practicum so that your supervisor has sufficient time to write their evaluation and in order to make sure there is time in both of your schedules. At the meeting, you will discuss your practicum experience and the supervisor’s written evaluation of you.  You should receive a paper copy of the evaluation from your supervisor(s) with their signature.</w:t>
      </w:r>
    </w:p>
    <w:p w14:paraId="34B7BA49" w14:textId="77777777" w:rsidR="00427CB6" w:rsidRPr="00310C42" w:rsidRDefault="00427CB6" w:rsidP="00427CB6">
      <w:pPr>
        <w:widowControl/>
        <w:numPr>
          <w:ilvl w:val="0"/>
          <w:numId w:val="2"/>
        </w:numPr>
        <w:spacing w:after="200" w:line="276" w:lineRule="auto"/>
        <w:contextualSpacing/>
        <w:rPr>
          <w:rFonts w:ascii="Calibri" w:eastAsia="Calibri" w:hAnsi="Calibri"/>
          <w:sz w:val="22"/>
          <w:szCs w:val="22"/>
          <w:lang w:val="en-CA"/>
        </w:rPr>
      </w:pPr>
      <w:r w:rsidRPr="00310C42">
        <w:rPr>
          <w:rFonts w:ascii="Calibri" w:eastAsia="Calibri" w:hAnsi="Calibri"/>
          <w:sz w:val="22"/>
          <w:szCs w:val="22"/>
          <w:lang w:val="en-CA"/>
        </w:rPr>
        <w:t>Complete the student comment section of your evaluation and sign it.</w:t>
      </w:r>
    </w:p>
    <w:p w14:paraId="07724639" w14:textId="409745B8" w:rsidR="00427CB6" w:rsidRPr="00310C42" w:rsidRDefault="00427CB6" w:rsidP="00427CB6">
      <w:pPr>
        <w:widowControl/>
        <w:numPr>
          <w:ilvl w:val="0"/>
          <w:numId w:val="2"/>
        </w:numPr>
        <w:spacing w:after="200" w:line="276" w:lineRule="auto"/>
        <w:contextualSpacing/>
        <w:rPr>
          <w:rFonts w:ascii="Calibri" w:eastAsia="Calibri" w:hAnsi="Calibri"/>
          <w:sz w:val="22"/>
          <w:szCs w:val="22"/>
          <w:lang w:val="en-CA"/>
        </w:rPr>
      </w:pPr>
      <w:r w:rsidRPr="00310C42">
        <w:rPr>
          <w:rFonts w:ascii="Calibri" w:eastAsia="Calibri" w:hAnsi="Calibri"/>
          <w:sz w:val="22"/>
          <w:szCs w:val="22"/>
          <w:lang w:val="en-CA"/>
        </w:rPr>
        <w:t xml:space="preserve">Within 5 weeks of the completion of </w:t>
      </w:r>
      <w:r>
        <w:rPr>
          <w:rFonts w:ascii="Calibri" w:eastAsia="Calibri" w:hAnsi="Calibri"/>
          <w:sz w:val="22"/>
          <w:szCs w:val="22"/>
          <w:lang w:val="en-CA"/>
        </w:rPr>
        <w:t>your practicum, provide to the P</w:t>
      </w:r>
      <w:r w:rsidRPr="00310C42">
        <w:rPr>
          <w:rFonts w:ascii="Calibri" w:eastAsia="Calibri" w:hAnsi="Calibri"/>
          <w:sz w:val="22"/>
          <w:szCs w:val="22"/>
          <w:lang w:val="en-CA"/>
        </w:rPr>
        <w:t xml:space="preserve">racticum </w:t>
      </w:r>
      <w:r>
        <w:rPr>
          <w:rFonts w:ascii="Calibri" w:eastAsia="Calibri" w:hAnsi="Calibri"/>
          <w:sz w:val="22"/>
          <w:szCs w:val="22"/>
          <w:lang w:val="en-CA"/>
        </w:rPr>
        <w:t>Placement C</w:t>
      </w:r>
      <w:r w:rsidRPr="00310C42">
        <w:rPr>
          <w:rFonts w:ascii="Calibri" w:eastAsia="Calibri" w:hAnsi="Calibri"/>
          <w:sz w:val="22"/>
          <w:szCs w:val="22"/>
          <w:lang w:val="en-CA"/>
        </w:rPr>
        <w:t xml:space="preserve">oordinator </w:t>
      </w:r>
      <w:r w:rsidR="007F1E3F">
        <w:rPr>
          <w:rFonts w:ascii="Calibri" w:eastAsia="Calibri" w:hAnsi="Calibri"/>
          <w:sz w:val="22"/>
          <w:szCs w:val="22"/>
          <w:lang w:val="en-CA"/>
        </w:rPr>
        <w:t>(electronically at clinprac@uvic.ca).</w:t>
      </w:r>
    </w:p>
    <w:p w14:paraId="34CE5571" w14:textId="77777777" w:rsidR="00427CB6" w:rsidRPr="00310C42" w:rsidRDefault="00427CB6" w:rsidP="00427CB6">
      <w:pPr>
        <w:widowControl/>
        <w:numPr>
          <w:ilvl w:val="0"/>
          <w:numId w:val="2"/>
        </w:numPr>
        <w:spacing w:after="200" w:line="276" w:lineRule="auto"/>
        <w:contextualSpacing/>
        <w:rPr>
          <w:rFonts w:ascii="Calibri" w:eastAsia="Calibri" w:hAnsi="Calibri"/>
          <w:sz w:val="22"/>
          <w:szCs w:val="22"/>
          <w:lang w:val="en-CA"/>
        </w:rPr>
      </w:pPr>
      <w:r w:rsidRPr="00310C42">
        <w:rPr>
          <w:rFonts w:ascii="Calibri" w:eastAsia="Calibri" w:hAnsi="Calibri"/>
          <w:sz w:val="22"/>
          <w:szCs w:val="22"/>
          <w:lang w:val="en-CA"/>
        </w:rPr>
        <w:lastRenderedPageBreak/>
        <w:t xml:space="preserve">Check approximately 1 term later to make sure your grade change has been submitted (note: if you are still completing other components of the practicum at other sites, the grade change will not be done until </w:t>
      </w:r>
      <w:proofErr w:type="gramStart"/>
      <w:r w:rsidRPr="00310C42">
        <w:rPr>
          <w:rFonts w:ascii="Calibri" w:eastAsia="Calibri" w:hAnsi="Calibri"/>
          <w:sz w:val="22"/>
          <w:szCs w:val="22"/>
          <w:lang w:val="en-CA"/>
        </w:rPr>
        <w:t>all of</w:t>
      </w:r>
      <w:proofErr w:type="gramEnd"/>
      <w:r w:rsidRPr="00310C42">
        <w:rPr>
          <w:rFonts w:ascii="Calibri" w:eastAsia="Calibri" w:hAnsi="Calibri"/>
          <w:sz w:val="22"/>
          <w:szCs w:val="22"/>
          <w:lang w:val="en-CA"/>
        </w:rPr>
        <w:t xml:space="preserve"> the evaluations have been received.) If the grade has not been changed on your records once </w:t>
      </w:r>
      <w:proofErr w:type="gramStart"/>
      <w:r w:rsidRPr="00310C42">
        <w:rPr>
          <w:rFonts w:ascii="Calibri" w:eastAsia="Calibri" w:hAnsi="Calibri"/>
          <w:sz w:val="22"/>
          <w:szCs w:val="22"/>
          <w:lang w:val="en-CA"/>
        </w:rPr>
        <w:t>all of</w:t>
      </w:r>
      <w:proofErr w:type="gramEnd"/>
      <w:r w:rsidRPr="00310C42">
        <w:rPr>
          <w:rFonts w:ascii="Calibri" w:eastAsia="Calibri" w:hAnsi="Calibri"/>
          <w:sz w:val="22"/>
          <w:szCs w:val="22"/>
          <w:lang w:val="en-CA"/>
        </w:rPr>
        <w:t xml:space="preserve"> the components are completed, let the Practicum </w:t>
      </w:r>
      <w:r>
        <w:rPr>
          <w:rFonts w:ascii="Calibri" w:eastAsia="Calibri" w:hAnsi="Calibri"/>
          <w:sz w:val="22"/>
          <w:szCs w:val="22"/>
          <w:lang w:val="en-CA"/>
        </w:rPr>
        <w:t xml:space="preserve">Placement </w:t>
      </w:r>
      <w:r w:rsidRPr="00310C42">
        <w:rPr>
          <w:rFonts w:ascii="Calibri" w:eastAsia="Calibri" w:hAnsi="Calibri"/>
          <w:sz w:val="22"/>
          <w:szCs w:val="22"/>
          <w:lang w:val="en-CA"/>
        </w:rPr>
        <w:t xml:space="preserve">Coordinator know. </w:t>
      </w:r>
    </w:p>
    <w:p w14:paraId="6AB0B055" w14:textId="77777777" w:rsidR="0084439A" w:rsidRDefault="0084439A" w:rsidP="00427CB6"/>
    <w:sectPr w:rsidR="0084439A">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40AF" w14:textId="77777777" w:rsidR="00166DE7" w:rsidRDefault="00166DE7" w:rsidP="00B92BD0">
      <w:r>
        <w:separator/>
      </w:r>
    </w:p>
  </w:endnote>
  <w:endnote w:type="continuationSeparator" w:id="0">
    <w:p w14:paraId="44BF0CE6" w14:textId="77777777" w:rsidR="00166DE7" w:rsidRDefault="00166DE7" w:rsidP="00B9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6486" w14:textId="40207AA2" w:rsidR="00B92BD0" w:rsidRPr="00043136" w:rsidRDefault="00B92BD0">
    <w:pPr>
      <w:pStyle w:val="Footer"/>
      <w:rPr>
        <w:lang w:val="en-CA"/>
      </w:rPr>
    </w:pPr>
    <w:r>
      <w:rPr>
        <w:lang w:val="en-CA"/>
      </w:rPr>
      <w:t xml:space="preserve">Updated </w:t>
    </w:r>
    <w:r w:rsidR="00626266">
      <w:rPr>
        <w:lang w:val="en-CA"/>
      </w:rPr>
      <w:t xml:space="preserve">August </w:t>
    </w:r>
    <w:r>
      <w:rPr>
        <w:lang w:val="en-CA"/>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7210A" w14:textId="77777777" w:rsidR="00166DE7" w:rsidRDefault="00166DE7" w:rsidP="00B92BD0">
      <w:r>
        <w:separator/>
      </w:r>
    </w:p>
  </w:footnote>
  <w:footnote w:type="continuationSeparator" w:id="0">
    <w:p w14:paraId="721CD237" w14:textId="77777777" w:rsidR="00166DE7" w:rsidRDefault="00166DE7" w:rsidP="00B92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D7469"/>
    <w:multiLevelType w:val="hybridMultilevel"/>
    <w:tmpl w:val="5750FC8C"/>
    <w:lvl w:ilvl="0" w:tplc="ABAC843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BD13042"/>
    <w:multiLevelType w:val="hybridMultilevel"/>
    <w:tmpl w:val="28BCF75E"/>
    <w:lvl w:ilvl="0" w:tplc="ABAC843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67482055">
    <w:abstractNumId w:val="0"/>
  </w:num>
  <w:num w:numId="2" w16cid:durableId="1326783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CB6"/>
    <w:rsid w:val="00043136"/>
    <w:rsid w:val="00166DE7"/>
    <w:rsid w:val="00427CB6"/>
    <w:rsid w:val="00626266"/>
    <w:rsid w:val="007418C8"/>
    <w:rsid w:val="007F1E3F"/>
    <w:rsid w:val="0084439A"/>
    <w:rsid w:val="009517A7"/>
    <w:rsid w:val="00A37205"/>
    <w:rsid w:val="00B55A89"/>
    <w:rsid w:val="00B92B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D77C"/>
  <w15:chartTrackingRefBased/>
  <w15:docId w15:val="{1915D30D-F3EE-4FB2-8A3C-BE6C463C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CB6"/>
    <w:pPr>
      <w:widowControl w:val="0"/>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E3F"/>
    <w:rPr>
      <w:color w:val="0563C1" w:themeColor="hyperlink"/>
      <w:u w:val="single"/>
    </w:rPr>
  </w:style>
  <w:style w:type="character" w:styleId="UnresolvedMention">
    <w:name w:val="Unresolved Mention"/>
    <w:basedOn w:val="DefaultParagraphFont"/>
    <w:uiPriority w:val="99"/>
    <w:semiHidden/>
    <w:unhideWhenUsed/>
    <w:rsid w:val="007F1E3F"/>
    <w:rPr>
      <w:color w:val="605E5C"/>
      <w:shd w:val="clear" w:color="auto" w:fill="E1DFDD"/>
    </w:rPr>
  </w:style>
  <w:style w:type="paragraph" w:styleId="Header">
    <w:name w:val="header"/>
    <w:basedOn w:val="Normal"/>
    <w:link w:val="HeaderChar"/>
    <w:uiPriority w:val="99"/>
    <w:unhideWhenUsed/>
    <w:rsid w:val="00B92BD0"/>
    <w:pPr>
      <w:tabs>
        <w:tab w:val="center" w:pos="4680"/>
        <w:tab w:val="right" w:pos="9360"/>
      </w:tabs>
    </w:pPr>
  </w:style>
  <w:style w:type="character" w:customStyle="1" w:styleId="HeaderChar">
    <w:name w:val="Header Char"/>
    <w:basedOn w:val="DefaultParagraphFont"/>
    <w:link w:val="Header"/>
    <w:uiPriority w:val="99"/>
    <w:rsid w:val="00B92BD0"/>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B92BD0"/>
    <w:pPr>
      <w:tabs>
        <w:tab w:val="center" w:pos="4680"/>
        <w:tab w:val="right" w:pos="9360"/>
      </w:tabs>
    </w:pPr>
  </w:style>
  <w:style w:type="character" w:customStyle="1" w:styleId="FooterChar">
    <w:name w:val="Footer Char"/>
    <w:basedOn w:val="DefaultParagraphFont"/>
    <w:link w:val="Footer"/>
    <w:uiPriority w:val="99"/>
    <w:rsid w:val="00B92BD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inprac@uvi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Jodie Gawryluk</cp:lastModifiedBy>
  <cp:revision>2</cp:revision>
  <dcterms:created xsi:type="dcterms:W3CDTF">2023-08-04T16:17:00Z</dcterms:created>
  <dcterms:modified xsi:type="dcterms:W3CDTF">2023-08-04T16:17:00Z</dcterms:modified>
</cp:coreProperties>
</file>