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E43" w14:textId="77777777" w:rsidR="007D3474" w:rsidRPr="007D3474" w:rsidRDefault="007D3474" w:rsidP="00777A0D">
      <w:pPr>
        <w:spacing w:after="0"/>
        <w:jc w:val="center"/>
        <w:rPr>
          <w:b/>
          <w:lang w:val="en-CA"/>
        </w:rPr>
      </w:pPr>
      <w:r w:rsidRPr="007D3474">
        <w:rPr>
          <w:b/>
          <w:lang w:val="en-CA"/>
        </w:rPr>
        <w:t>UVic Clinical Psychology Graduate Program</w:t>
      </w:r>
    </w:p>
    <w:p w14:paraId="29E7DD55" w14:textId="77777777" w:rsidR="00947077" w:rsidRPr="00CE5BD9" w:rsidRDefault="007D3474" w:rsidP="00777A0D">
      <w:pPr>
        <w:spacing w:after="0"/>
        <w:jc w:val="center"/>
        <w:rPr>
          <w:b/>
          <w:color w:val="000000" w:themeColor="text1"/>
          <w:lang w:val="en-CA"/>
        </w:rPr>
      </w:pPr>
      <w:r w:rsidRPr="00CE5BD9">
        <w:rPr>
          <w:b/>
          <w:color w:val="000000" w:themeColor="text1"/>
          <w:lang w:val="en-CA"/>
        </w:rPr>
        <w:t>Practicum Contract</w:t>
      </w:r>
    </w:p>
    <w:p w14:paraId="3F22DA2C" w14:textId="77777777" w:rsidR="004F6458" w:rsidRPr="00CE5BD9" w:rsidRDefault="004F6458" w:rsidP="004F6458">
      <w:pPr>
        <w:spacing w:after="0"/>
        <w:rPr>
          <w:b/>
          <w:color w:val="000000" w:themeColor="text1"/>
          <w:lang w:val="en-CA"/>
        </w:rPr>
      </w:pPr>
    </w:p>
    <w:p w14:paraId="3718B116" w14:textId="60CF801F" w:rsidR="004F6458" w:rsidRPr="00CE5BD9" w:rsidRDefault="004F6458" w:rsidP="004F6458">
      <w:pPr>
        <w:spacing w:after="0"/>
        <w:rPr>
          <w:b/>
          <w:color w:val="000000" w:themeColor="text1"/>
          <w:lang w:val="en-CA"/>
        </w:rPr>
      </w:pPr>
      <w:r w:rsidRPr="00CE5BD9">
        <w:rPr>
          <w:b/>
          <w:color w:val="000000" w:themeColor="text1"/>
          <w:lang w:val="en-CA"/>
        </w:rPr>
        <w:t>Please complete this form electronically within the first two weeks of the start of practicum and provide the Practicum Coordinator with both a</w:t>
      </w:r>
      <w:r w:rsidR="004C24F9">
        <w:rPr>
          <w:b/>
          <w:color w:val="000000" w:themeColor="text1"/>
          <w:lang w:val="en-CA"/>
        </w:rPr>
        <w:t xml:space="preserve">n </w:t>
      </w:r>
      <w:r w:rsidRPr="00CE5BD9">
        <w:rPr>
          <w:b/>
          <w:color w:val="000000" w:themeColor="text1"/>
          <w:lang w:val="en-CA"/>
        </w:rPr>
        <w:t>electronic copy</w:t>
      </w:r>
      <w:r w:rsidR="004C24F9">
        <w:rPr>
          <w:b/>
          <w:color w:val="000000" w:themeColor="text1"/>
          <w:lang w:val="en-CA"/>
        </w:rPr>
        <w:t xml:space="preserve"> (clinprac@uvic.ca)</w:t>
      </w:r>
      <w:r w:rsidRPr="00CE5BD9">
        <w:rPr>
          <w:b/>
          <w:color w:val="000000" w:themeColor="text1"/>
          <w:lang w:val="en-CA"/>
        </w:rPr>
        <w:t>.</w:t>
      </w:r>
    </w:p>
    <w:p w14:paraId="656D3E2B" w14:textId="41B94BB0" w:rsidR="00AB79F5" w:rsidRPr="00CE5BD9" w:rsidRDefault="00AB79F5" w:rsidP="004F6458">
      <w:pPr>
        <w:spacing w:after="0"/>
        <w:rPr>
          <w:b/>
          <w:color w:val="000000" w:themeColor="text1"/>
          <w:lang w:val="en-CA"/>
        </w:rPr>
      </w:pPr>
      <w:r w:rsidRPr="00CE5BD9">
        <w:rPr>
          <w:color w:val="000000" w:themeColor="text1"/>
          <w:szCs w:val="24"/>
        </w:rPr>
        <w:t xml:space="preserve">Please note that if the placement is expected to exceed 400 hours, this must be approved by the practicum coordinator and research supervisor in advance. Please note that due to students’ many academic and research demands, </w:t>
      </w:r>
      <w:proofErr w:type="spellStart"/>
      <w:r w:rsidRPr="00CE5BD9">
        <w:rPr>
          <w:color w:val="000000" w:themeColor="text1"/>
          <w:szCs w:val="24"/>
        </w:rPr>
        <w:t>practica</w:t>
      </w:r>
      <w:proofErr w:type="spellEnd"/>
      <w:r w:rsidRPr="00CE5BD9">
        <w:rPr>
          <w:color w:val="000000" w:themeColor="text1"/>
          <w:szCs w:val="24"/>
        </w:rPr>
        <w:t xml:space="preserve"> </w:t>
      </w:r>
      <w:r w:rsidR="004C24F9">
        <w:rPr>
          <w:color w:val="000000" w:themeColor="text1"/>
          <w:szCs w:val="24"/>
        </w:rPr>
        <w:t>\</w:t>
      </w:r>
      <w:r w:rsidRPr="00CE5BD9">
        <w:rPr>
          <w:color w:val="000000" w:themeColor="text1"/>
          <w:szCs w:val="24"/>
        </w:rPr>
        <w:t xml:space="preserve"> beyond 400 hours</w:t>
      </w:r>
      <w:r w:rsidR="004C24F9">
        <w:rPr>
          <w:color w:val="000000" w:themeColor="text1"/>
          <w:szCs w:val="24"/>
        </w:rPr>
        <w:t xml:space="preserve"> are not typical</w:t>
      </w:r>
      <w:r w:rsidRPr="00CE5BD9">
        <w:rPr>
          <w:color w:val="000000" w:themeColor="text1"/>
          <w:szCs w:val="24"/>
        </w:rPr>
        <w:t>.</w:t>
      </w:r>
      <w:r w:rsidRPr="00CE5BD9">
        <w:rPr>
          <w:color w:val="000000" w:themeColor="text1"/>
          <w:szCs w:val="24"/>
        </w:rPr>
        <w:tab/>
      </w:r>
    </w:p>
    <w:p w14:paraId="494E706F" w14:textId="77777777" w:rsidR="004F6458" w:rsidRPr="00CE5BD9" w:rsidRDefault="004F6458" w:rsidP="004F6458">
      <w:pPr>
        <w:spacing w:after="0"/>
        <w:rPr>
          <w:b/>
          <w:color w:val="000000" w:themeColor="text1"/>
          <w:lang w:val="en-CA"/>
        </w:rPr>
      </w:pPr>
    </w:p>
    <w:p w14:paraId="613C2B30" w14:textId="77777777" w:rsidR="007D3474" w:rsidRPr="00CE5BD9" w:rsidRDefault="007D3474">
      <w:pPr>
        <w:rPr>
          <w:color w:val="000000" w:themeColor="text1"/>
          <w:lang w:val="en-CA"/>
        </w:rPr>
      </w:pPr>
      <w:r w:rsidRPr="00CE5BD9">
        <w:rPr>
          <w:color w:val="000000" w:themeColor="text1"/>
          <w:lang w:val="en-CA"/>
        </w:rPr>
        <w:t xml:space="preserve">Student: </w:t>
      </w:r>
    </w:p>
    <w:p w14:paraId="5C51BA9C" w14:textId="77777777" w:rsidR="007D3474" w:rsidRPr="00CE5BD9" w:rsidRDefault="007D3474">
      <w:pPr>
        <w:rPr>
          <w:color w:val="000000" w:themeColor="text1"/>
          <w:lang w:val="en-CA"/>
        </w:rPr>
      </w:pPr>
      <w:r w:rsidRPr="00CE5BD9">
        <w:rPr>
          <w:color w:val="000000" w:themeColor="text1"/>
          <w:lang w:val="en-CA"/>
        </w:rPr>
        <w:t>Today’s Date:</w:t>
      </w:r>
    </w:p>
    <w:p w14:paraId="4670DB46" w14:textId="77777777" w:rsidR="007D3474" w:rsidRPr="00CE5BD9" w:rsidRDefault="007D3474">
      <w:pPr>
        <w:rPr>
          <w:color w:val="000000" w:themeColor="text1"/>
          <w:lang w:val="en-CA"/>
        </w:rPr>
      </w:pPr>
      <w:r w:rsidRPr="00CE5BD9">
        <w:rPr>
          <w:color w:val="000000" w:themeColor="text1"/>
          <w:lang w:val="en-CA"/>
        </w:rPr>
        <w:t>Practicum Site:</w:t>
      </w:r>
    </w:p>
    <w:p w14:paraId="7298D5C8" w14:textId="77777777" w:rsidR="007D3474" w:rsidRPr="00CE5BD9" w:rsidRDefault="007D3474">
      <w:pPr>
        <w:rPr>
          <w:color w:val="000000" w:themeColor="text1"/>
          <w:lang w:val="en-CA"/>
        </w:rPr>
      </w:pPr>
      <w:r w:rsidRPr="00CE5BD9">
        <w:rPr>
          <w:color w:val="000000" w:themeColor="text1"/>
          <w:lang w:val="en-CA"/>
        </w:rPr>
        <w:t xml:space="preserve">Practicum level (503, </w:t>
      </w:r>
      <w:r w:rsidR="007D37E5" w:rsidRPr="00CE5BD9">
        <w:rPr>
          <w:color w:val="000000" w:themeColor="text1"/>
          <w:lang w:val="en-CA"/>
        </w:rPr>
        <w:t>505, 603, extra</w:t>
      </w:r>
      <w:r w:rsidRPr="00CE5BD9">
        <w:rPr>
          <w:color w:val="000000" w:themeColor="text1"/>
          <w:lang w:val="en-CA"/>
        </w:rPr>
        <w:t>):</w:t>
      </w:r>
    </w:p>
    <w:p w14:paraId="6C4E5330" w14:textId="77777777" w:rsidR="007D3474" w:rsidRPr="00CE5BD9" w:rsidRDefault="007D3474">
      <w:pPr>
        <w:rPr>
          <w:color w:val="000000" w:themeColor="text1"/>
          <w:lang w:val="en-CA"/>
        </w:rPr>
      </w:pPr>
      <w:r w:rsidRPr="00CE5BD9">
        <w:rPr>
          <w:color w:val="000000" w:themeColor="text1"/>
          <w:lang w:val="en-CA"/>
        </w:rPr>
        <w:t>Start Date of Practicum Placement:</w:t>
      </w:r>
    </w:p>
    <w:p w14:paraId="550E7282" w14:textId="264BD279" w:rsidR="00CB61AD" w:rsidRPr="00CE5BD9" w:rsidRDefault="007D3474">
      <w:pPr>
        <w:rPr>
          <w:color w:val="000000" w:themeColor="text1"/>
          <w:lang w:val="en-CA"/>
        </w:rPr>
      </w:pPr>
      <w:r w:rsidRPr="00CE5BD9">
        <w:rPr>
          <w:color w:val="000000" w:themeColor="text1"/>
          <w:lang w:val="en-CA"/>
        </w:rPr>
        <w:t>Approximate end date:</w:t>
      </w:r>
    </w:p>
    <w:p w14:paraId="385F7628" w14:textId="77777777" w:rsidR="007D3474" w:rsidRPr="00CE5BD9" w:rsidRDefault="007D3474">
      <w:pPr>
        <w:rPr>
          <w:color w:val="000000" w:themeColor="text1"/>
          <w:lang w:val="en-CA"/>
        </w:rPr>
      </w:pPr>
      <w:r w:rsidRPr="00CE5BD9">
        <w:rPr>
          <w:color w:val="000000" w:themeColor="text1"/>
          <w:lang w:val="en-CA"/>
        </w:rPr>
        <w:t xml:space="preserve">Primary practicum supervisor: </w:t>
      </w:r>
    </w:p>
    <w:p w14:paraId="4144AE81" w14:textId="77777777" w:rsidR="007D3474" w:rsidRPr="00CE5BD9" w:rsidRDefault="007D3474">
      <w:pPr>
        <w:rPr>
          <w:color w:val="000000" w:themeColor="text1"/>
          <w:lang w:val="en-CA"/>
        </w:rPr>
      </w:pPr>
      <w:r w:rsidRPr="00CE5BD9">
        <w:rPr>
          <w:color w:val="000000" w:themeColor="text1"/>
          <w:lang w:val="en-CA"/>
        </w:rPr>
        <w:t>Other practicum supervisors (both psychologists and other clinicians who may be involved in training):</w:t>
      </w:r>
    </w:p>
    <w:p w14:paraId="47493FE7" w14:textId="47A96287" w:rsidR="00CB61AD" w:rsidRPr="00CE5BD9" w:rsidRDefault="00FA61CB">
      <w:pPr>
        <w:rPr>
          <w:color w:val="000000" w:themeColor="text1"/>
          <w:lang w:val="en-CA"/>
        </w:rPr>
      </w:pPr>
      <w:r w:rsidRPr="00CE5BD9">
        <w:rPr>
          <w:color w:val="000000" w:themeColor="text1"/>
          <w:lang w:val="en-CA"/>
        </w:rPr>
        <w:t>Time Involved/Caseload:</w:t>
      </w:r>
    </w:p>
    <w:p w14:paraId="4835C31D" w14:textId="6D822906" w:rsidR="00AB79F5" w:rsidRPr="00CE5BD9" w:rsidRDefault="00AB79F5" w:rsidP="00AB79F5">
      <w:pPr>
        <w:spacing w:after="0" w:line="240" w:lineRule="auto"/>
        <w:rPr>
          <w:rFonts w:ascii="Calibri" w:eastAsia="Times New Roman" w:hAnsi="Calibri" w:cs="Calibri"/>
          <w:color w:val="000000" w:themeColor="text1"/>
          <w:lang w:val="en-CA"/>
        </w:rPr>
      </w:pPr>
      <w:r w:rsidRPr="00CE5BD9">
        <w:rPr>
          <w:rFonts w:ascii="Calibri" w:eastAsia="Times New Roman" w:hAnsi="Calibri" w:cs="Calibri"/>
          <w:color w:val="000000" w:themeColor="text1"/>
          <w:lang w:val="en-CA"/>
        </w:rPr>
        <w:t>Number of days/week (if known, indicate which days/hrs/</w:t>
      </w:r>
      <w:proofErr w:type="spellStart"/>
      <w:r w:rsidRPr="00CE5BD9">
        <w:rPr>
          <w:rFonts w:ascii="Calibri" w:eastAsia="Times New Roman" w:hAnsi="Calibri" w:cs="Calibri"/>
          <w:color w:val="000000" w:themeColor="text1"/>
          <w:lang w:val="en-CA"/>
        </w:rPr>
        <w:t>wk</w:t>
      </w:r>
      <w:proofErr w:type="spellEnd"/>
      <w:r w:rsidRPr="00CE5BD9">
        <w:rPr>
          <w:rFonts w:ascii="Calibri" w:eastAsia="Times New Roman" w:hAnsi="Calibri" w:cs="Calibri"/>
          <w:color w:val="000000" w:themeColor="text1"/>
          <w:lang w:val="en-CA"/>
        </w:rPr>
        <w:t xml:space="preserve">): </w:t>
      </w:r>
    </w:p>
    <w:p w14:paraId="356CCA42" w14:textId="77777777" w:rsidR="00AB79F5" w:rsidRPr="00CE5BD9" w:rsidRDefault="00AB79F5" w:rsidP="00AB79F5">
      <w:pPr>
        <w:spacing w:after="0" w:line="240" w:lineRule="auto"/>
        <w:rPr>
          <w:rFonts w:ascii="Calibri" w:eastAsia="Times New Roman" w:hAnsi="Calibri" w:cs="Calibri"/>
          <w:color w:val="000000" w:themeColor="text1"/>
          <w:lang w:val="en-CA"/>
        </w:rPr>
      </w:pPr>
    </w:p>
    <w:p w14:paraId="006B71F3" w14:textId="77777777" w:rsidR="00ED14AE" w:rsidRPr="00CE5BD9" w:rsidRDefault="00FA61CB">
      <w:pPr>
        <w:rPr>
          <w:color w:val="000000" w:themeColor="text1"/>
          <w:lang w:val="en-CA"/>
        </w:rPr>
      </w:pPr>
      <w:r w:rsidRPr="00CE5BD9">
        <w:rPr>
          <w:color w:val="000000" w:themeColor="text1"/>
          <w:lang w:val="en-CA"/>
        </w:rPr>
        <w:t>Supervision frequency</w:t>
      </w:r>
      <w:r w:rsidR="00ED14AE" w:rsidRPr="00CE5BD9">
        <w:rPr>
          <w:color w:val="000000" w:themeColor="text1"/>
          <w:lang w:val="en-CA"/>
        </w:rPr>
        <w:t>:</w:t>
      </w:r>
    </w:p>
    <w:p w14:paraId="34FF1E2B" w14:textId="77777777" w:rsidR="00ED14AE" w:rsidRPr="00CE5BD9" w:rsidRDefault="00ED14AE">
      <w:pPr>
        <w:rPr>
          <w:color w:val="000000" w:themeColor="text1"/>
          <w:lang w:val="en-CA"/>
        </w:rPr>
      </w:pPr>
      <w:r w:rsidRPr="00CE5BD9">
        <w:rPr>
          <w:color w:val="000000" w:themeColor="text1"/>
          <w:lang w:val="en-CA"/>
        </w:rPr>
        <w:t>Duration of supervision session</w:t>
      </w:r>
    </w:p>
    <w:p w14:paraId="3A352C82" w14:textId="77777777" w:rsidR="00ED14AE" w:rsidRPr="00CE5BD9" w:rsidRDefault="00ED14AE">
      <w:pPr>
        <w:rPr>
          <w:color w:val="000000" w:themeColor="text1"/>
          <w:lang w:val="en-CA"/>
        </w:rPr>
      </w:pPr>
      <w:r w:rsidRPr="00CE5BD9">
        <w:rPr>
          <w:color w:val="000000" w:themeColor="text1"/>
          <w:lang w:val="en-CA"/>
        </w:rPr>
        <w:t>Type of supervision (individual, group, combination of both):</w:t>
      </w:r>
    </w:p>
    <w:p w14:paraId="24F95C92" w14:textId="77777777" w:rsidR="00FA61CB" w:rsidRPr="00CE5BD9" w:rsidRDefault="00FA61CB" w:rsidP="00ED14AE">
      <w:pPr>
        <w:spacing w:after="0"/>
        <w:rPr>
          <w:color w:val="000000" w:themeColor="text1"/>
          <w:lang w:val="en-CA"/>
        </w:rPr>
      </w:pPr>
      <w:r w:rsidRPr="00CE5BD9">
        <w:rPr>
          <w:color w:val="000000" w:themeColor="text1"/>
          <w:lang w:val="en-CA"/>
        </w:rPr>
        <w:t>Roles and Responsibilities:</w:t>
      </w:r>
    </w:p>
    <w:p w14:paraId="0D610709" w14:textId="77777777" w:rsidR="00ED14AE" w:rsidRPr="00CE5BD9" w:rsidRDefault="00ED14AE" w:rsidP="00ED14AE">
      <w:pPr>
        <w:spacing w:after="0" w:line="240" w:lineRule="auto"/>
        <w:rPr>
          <w:color w:val="000000" w:themeColor="text1"/>
          <w:lang w:val="en-CA"/>
        </w:rPr>
      </w:pPr>
    </w:p>
    <w:p w14:paraId="5E57AE5F" w14:textId="77777777" w:rsidR="00FA61CB" w:rsidRPr="00CE5BD9" w:rsidRDefault="00FA61CB" w:rsidP="00ED14AE">
      <w:pPr>
        <w:spacing w:after="0" w:line="240" w:lineRule="auto"/>
        <w:rPr>
          <w:color w:val="000000" w:themeColor="text1"/>
          <w:lang w:val="en-CA"/>
        </w:rPr>
      </w:pPr>
      <w:r w:rsidRPr="00CE5BD9">
        <w:rPr>
          <w:color w:val="000000" w:themeColor="text1"/>
          <w:lang w:val="en-CA"/>
        </w:rPr>
        <w:t xml:space="preserve">As supervisor I will take responsibility for: </w:t>
      </w:r>
      <w:r w:rsidRPr="00CE5BD9">
        <w:rPr>
          <w:color w:val="000000" w:themeColor="text1"/>
          <w:lang w:val="en-CA"/>
        </w:rPr>
        <w:tab/>
        <w:t xml:space="preserve">    As supervisee I will take responsibility for:</w:t>
      </w:r>
    </w:p>
    <w:p w14:paraId="64C96500" w14:textId="77777777" w:rsidR="00FA61CB" w:rsidRPr="00CE5BD9" w:rsidRDefault="00FA61CB" w:rsidP="00ED14AE">
      <w:pPr>
        <w:spacing w:after="0" w:line="240" w:lineRule="auto"/>
        <w:rPr>
          <w:color w:val="000000" w:themeColor="text1"/>
          <w:lang w:val="en-CA"/>
        </w:rPr>
      </w:pPr>
      <w:r w:rsidRPr="00CE5BD9">
        <w:rPr>
          <w:color w:val="000000" w:themeColor="text1"/>
          <w:lang w:val="en-CA"/>
        </w:rPr>
        <w:t>a. Managing overall agenda of sessions</w:t>
      </w:r>
      <w:r w:rsidRPr="00CE5BD9">
        <w:rPr>
          <w:color w:val="000000" w:themeColor="text1"/>
          <w:lang w:val="en-CA"/>
        </w:rPr>
        <w:tab/>
      </w:r>
      <w:r w:rsidRPr="00CE5BD9">
        <w:rPr>
          <w:color w:val="000000" w:themeColor="text1"/>
          <w:lang w:val="en-CA"/>
        </w:rPr>
        <w:tab/>
      </w:r>
      <w:r w:rsidRPr="00CE5BD9">
        <w:rPr>
          <w:color w:val="000000" w:themeColor="text1"/>
          <w:lang w:val="en-CA"/>
        </w:rPr>
        <w:tab/>
        <w:t>a. Regular</w:t>
      </w:r>
      <w:r w:rsidR="005C145F" w:rsidRPr="00CE5BD9">
        <w:rPr>
          <w:color w:val="000000" w:themeColor="text1"/>
          <w:lang w:val="en-CA"/>
        </w:rPr>
        <w:t xml:space="preserve">, punctual </w:t>
      </w:r>
      <w:r w:rsidRPr="00CE5BD9">
        <w:rPr>
          <w:color w:val="000000" w:themeColor="text1"/>
          <w:lang w:val="en-CA"/>
        </w:rPr>
        <w:t>attendance</w:t>
      </w:r>
      <w:r w:rsidRPr="00CE5BD9">
        <w:rPr>
          <w:color w:val="000000" w:themeColor="text1"/>
          <w:lang w:val="en-CA"/>
        </w:rPr>
        <w:tab/>
      </w:r>
    </w:p>
    <w:p w14:paraId="1D349FD2" w14:textId="77777777" w:rsidR="00FA61CB" w:rsidRPr="00FA61CB" w:rsidRDefault="00FA61CB" w:rsidP="00ED14AE">
      <w:pPr>
        <w:spacing w:after="0" w:line="240" w:lineRule="auto"/>
        <w:rPr>
          <w:lang w:val="en-CA"/>
        </w:rPr>
      </w:pPr>
      <w:r w:rsidRPr="00CE5BD9">
        <w:rPr>
          <w:color w:val="000000" w:themeColor="text1"/>
          <w:lang w:val="en-CA"/>
        </w:rPr>
        <w:t xml:space="preserve">b. </w:t>
      </w:r>
      <w:r w:rsidR="00B630CE" w:rsidRPr="00CE5BD9">
        <w:rPr>
          <w:color w:val="000000" w:themeColor="text1"/>
          <w:lang w:val="en-CA"/>
        </w:rPr>
        <w:t>Monitoring supervisee performance</w:t>
      </w:r>
      <w:r w:rsidRPr="00CE5BD9">
        <w:rPr>
          <w:color w:val="000000" w:themeColor="text1"/>
          <w:lang w:val="en-CA"/>
        </w:rPr>
        <w:tab/>
      </w:r>
      <w:r w:rsidRPr="00CE5BD9">
        <w:rPr>
          <w:color w:val="000000" w:themeColor="text1"/>
          <w:lang w:val="en-CA"/>
        </w:rPr>
        <w:tab/>
      </w:r>
      <w:r w:rsidRPr="00CE5BD9">
        <w:rPr>
          <w:color w:val="000000" w:themeColor="text1"/>
          <w:lang w:val="en-CA"/>
        </w:rPr>
        <w:tab/>
        <w:t xml:space="preserve">b. Notice of inability to </w:t>
      </w:r>
      <w:r w:rsidRPr="00FA61CB">
        <w:rPr>
          <w:lang w:val="en-CA"/>
        </w:rPr>
        <w:t>attend</w:t>
      </w:r>
      <w:r w:rsidRPr="00FA61CB">
        <w:rPr>
          <w:lang w:val="en-CA"/>
        </w:rPr>
        <w:tab/>
      </w:r>
    </w:p>
    <w:p w14:paraId="06E40792" w14:textId="77777777" w:rsidR="00FA61CB" w:rsidRPr="00FA61CB" w:rsidRDefault="00FA61CB" w:rsidP="00ED14AE">
      <w:pPr>
        <w:spacing w:after="0" w:line="240" w:lineRule="auto"/>
        <w:rPr>
          <w:lang w:val="en-CA"/>
        </w:rPr>
      </w:pPr>
      <w:r>
        <w:rPr>
          <w:lang w:val="en-CA"/>
        </w:rPr>
        <w:t>c</w:t>
      </w:r>
      <w:r w:rsidRPr="00FA61CB">
        <w:rPr>
          <w:lang w:val="en-CA"/>
        </w:rPr>
        <w:t>. Gi</w:t>
      </w:r>
      <w:r w:rsidR="005C145F">
        <w:rPr>
          <w:lang w:val="en-CA"/>
        </w:rPr>
        <w:t>ving feedback</w:t>
      </w:r>
      <w:r w:rsidR="005C145F">
        <w:rPr>
          <w:lang w:val="en-CA"/>
        </w:rPr>
        <w:tab/>
      </w:r>
      <w:r w:rsidR="005C145F">
        <w:rPr>
          <w:lang w:val="en-CA"/>
        </w:rPr>
        <w:tab/>
      </w:r>
      <w:r w:rsidR="005C145F">
        <w:rPr>
          <w:lang w:val="en-CA"/>
        </w:rPr>
        <w:tab/>
      </w:r>
      <w:r w:rsidR="005C145F">
        <w:rPr>
          <w:lang w:val="en-CA"/>
        </w:rPr>
        <w:tab/>
      </w:r>
      <w:r w:rsidR="005C145F">
        <w:rPr>
          <w:lang w:val="en-CA"/>
        </w:rPr>
        <w:tab/>
        <w:t xml:space="preserve">c. </w:t>
      </w:r>
      <w:r w:rsidR="005C145F" w:rsidRPr="00FA61CB">
        <w:rPr>
          <w:lang w:val="en-CA"/>
        </w:rPr>
        <w:t>Preparation for supervision</w:t>
      </w:r>
    </w:p>
    <w:p w14:paraId="75031C11" w14:textId="77777777" w:rsidR="00FA61CB" w:rsidRPr="00FA61CB" w:rsidRDefault="00FA61CB" w:rsidP="00ED14AE">
      <w:pPr>
        <w:spacing w:after="0" w:line="240" w:lineRule="auto"/>
        <w:rPr>
          <w:lang w:val="en-CA"/>
        </w:rPr>
      </w:pPr>
      <w:r>
        <w:rPr>
          <w:lang w:val="en-CA"/>
        </w:rPr>
        <w:t>d</w:t>
      </w:r>
      <w:r w:rsidRPr="00FA61CB">
        <w:rPr>
          <w:lang w:val="en-CA"/>
        </w:rPr>
        <w:t>. Monitoring t</w:t>
      </w:r>
      <w:r w:rsidR="005C145F">
        <w:rPr>
          <w:lang w:val="en-CA"/>
        </w:rPr>
        <w:t>he supervisory relationship</w:t>
      </w:r>
      <w:r w:rsidR="005C145F">
        <w:rPr>
          <w:lang w:val="en-CA"/>
        </w:rPr>
        <w:tab/>
      </w:r>
      <w:r w:rsidR="005C145F">
        <w:rPr>
          <w:lang w:val="en-CA"/>
        </w:rPr>
        <w:tab/>
        <w:t xml:space="preserve">d. Consulting and updating supervisor </w:t>
      </w:r>
    </w:p>
    <w:p w14:paraId="1358A294" w14:textId="77777777" w:rsidR="00FA61CB" w:rsidRPr="00FA61CB" w:rsidRDefault="00FA61CB" w:rsidP="00ED14AE">
      <w:pPr>
        <w:spacing w:after="0" w:line="240" w:lineRule="auto"/>
        <w:rPr>
          <w:lang w:val="en-CA"/>
        </w:rPr>
      </w:pPr>
      <w:r>
        <w:rPr>
          <w:lang w:val="en-CA"/>
        </w:rPr>
        <w:t>e</w:t>
      </w:r>
      <w:r w:rsidRPr="00FA61CB">
        <w:rPr>
          <w:lang w:val="en-CA"/>
        </w:rPr>
        <w:t>. Creating a safe place</w:t>
      </w:r>
      <w:r w:rsidRPr="00FA61CB">
        <w:rPr>
          <w:lang w:val="en-CA"/>
        </w:rPr>
        <w:tab/>
      </w:r>
      <w:r w:rsidRPr="00FA61CB">
        <w:rPr>
          <w:lang w:val="en-CA"/>
        </w:rPr>
        <w:tab/>
      </w:r>
      <w:r w:rsidRPr="00FA61CB">
        <w:rPr>
          <w:lang w:val="en-CA"/>
        </w:rPr>
        <w:tab/>
      </w:r>
      <w:r w:rsidRPr="00FA61CB">
        <w:rPr>
          <w:lang w:val="en-CA"/>
        </w:rPr>
        <w:tab/>
      </w:r>
      <w:r>
        <w:rPr>
          <w:lang w:val="en-CA"/>
        </w:rPr>
        <w:tab/>
      </w:r>
      <w:r w:rsidRPr="00FA61CB">
        <w:rPr>
          <w:lang w:val="en-CA"/>
        </w:rPr>
        <w:t xml:space="preserve">e. </w:t>
      </w:r>
      <w:r w:rsidR="005C145F">
        <w:rPr>
          <w:lang w:val="en-CA"/>
        </w:rPr>
        <w:t xml:space="preserve"> Being open to feedback</w:t>
      </w:r>
    </w:p>
    <w:p w14:paraId="4A61B88B" w14:textId="77777777" w:rsidR="00FA61CB" w:rsidRDefault="00FA61CB" w:rsidP="00ED14AE">
      <w:pPr>
        <w:spacing w:after="0" w:line="240" w:lineRule="auto"/>
        <w:rPr>
          <w:lang w:val="en-CA"/>
        </w:rPr>
      </w:pPr>
      <w:r>
        <w:rPr>
          <w:lang w:val="en-CA"/>
        </w:rPr>
        <w:t>f</w:t>
      </w:r>
      <w:r w:rsidRPr="00FA61CB">
        <w:rPr>
          <w:lang w:val="en-CA"/>
        </w:rPr>
        <w:t xml:space="preserve">. Monitoring ethical issues </w:t>
      </w:r>
      <w:r w:rsidRPr="00FA61CB">
        <w:rPr>
          <w:lang w:val="en-CA"/>
        </w:rPr>
        <w:tab/>
      </w:r>
      <w:r w:rsidR="00B630CE">
        <w:rPr>
          <w:lang w:val="en-CA"/>
        </w:rPr>
        <w:tab/>
      </w:r>
      <w:r w:rsidR="00B630CE">
        <w:rPr>
          <w:lang w:val="en-CA"/>
        </w:rPr>
        <w:tab/>
      </w:r>
      <w:r w:rsidR="00B630CE">
        <w:rPr>
          <w:lang w:val="en-CA"/>
        </w:rPr>
        <w:tab/>
        <w:t xml:space="preserve">f. </w:t>
      </w:r>
      <w:r w:rsidR="005C145F">
        <w:rPr>
          <w:lang w:val="en-CA"/>
        </w:rPr>
        <w:t xml:space="preserve"> Monitoring ethical issues</w:t>
      </w:r>
    </w:p>
    <w:p w14:paraId="21F18FDA" w14:textId="77777777" w:rsidR="00ED14AE" w:rsidRDefault="00ED14AE" w:rsidP="00ED14AE">
      <w:pPr>
        <w:rPr>
          <w:lang w:val="en-CA"/>
        </w:rPr>
      </w:pPr>
    </w:p>
    <w:p w14:paraId="4B28727D" w14:textId="77777777" w:rsidR="00ED14AE" w:rsidRPr="00ED14AE" w:rsidRDefault="00ED14AE" w:rsidP="00ED14AE">
      <w:pPr>
        <w:spacing w:after="0"/>
        <w:rPr>
          <w:lang w:val="en-CA"/>
        </w:rPr>
      </w:pPr>
      <w:r w:rsidRPr="00ED14AE">
        <w:rPr>
          <w:lang w:val="en-CA"/>
        </w:rPr>
        <w:t>Signed by:  .............................................................   Date: .........................................</w:t>
      </w:r>
    </w:p>
    <w:p w14:paraId="69BD0C82" w14:textId="77777777" w:rsidR="00ED14AE" w:rsidRPr="00ED14AE" w:rsidRDefault="00ED14AE" w:rsidP="00ED14AE">
      <w:pPr>
        <w:spacing w:after="0"/>
        <w:rPr>
          <w:lang w:val="en-CA"/>
        </w:rPr>
      </w:pPr>
      <w:r w:rsidRPr="00ED14AE">
        <w:rPr>
          <w:lang w:val="en-CA"/>
        </w:rPr>
        <w:t>(Supervisee)</w:t>
      </w:r>
    </w:p>
    <w:p w14:paraId="1495D509" w14:textId="77777777" w:rsidR="00ED14AE" w:rsidRDefault="00ED14AE" w:rsidP="00ED14AE">
      <w:pPr>
        <w:rPr>
          <w:lang w:val="en-CA"/>
        </w:rPr>
      </w:pPr>
    </w:p>
    <w:p w14:paraId="531A6CC5" w14:textId="77777777" w:rsidR="00ED14AE" w:rsidRPr="00ED14AE" w:rsidRDefault="00ED14AE" w:rsidP="00ED14AE">
      <w:pPr>
        <w:spacing w:after="0"/>
        <w:rPr>
          <w:lang w:val="en-CA"/>
        </w:rPr>
      </w:pPr>
      <w:r w:rsidRPr="00ED14AE">
        <w:rPr>
          <w:lang w:val="en-CA"/>
        </w:rPr>
        <w:t>Signed by: ..............................................................   Date: .........................................</w:t>
      </w:r>
    </w:p>
    <w:p w14:paraId="1B885A43" w14:textId="5EA9BFBC" w:rsidR="007D3474" w:rsidRPr="007D3474" w:rsidRDefault="00ED14AE" w:rsidP="00AB79F5">
      <w:pPr>
        <w:spacing w:after="0"/>
        <w:rPr>
          <w:lang w:val="en-CA"/>
        </w:rPr>
      </w:pPr>
      <w:r w:rsidRPr="00ED14AE">
        <w:rPr>
          <w:lang w:val="en-CA"/>
        </w:rPr>
        <w:t>(Supervisor)</w:t>
      </w:r>
    </w:p>
    <w:sectPr w:rsidR="007D3474" w:rsidRPr="007D3474" w:rsidSect="00AB79F5">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E219" w14:textId="77777777" w:rsidR="00346C64" w:rsidRDefault="00346C64" w:rsidP="004F6458">
      <w:pPr>
        <w:spacing w:after="0" w:line="240" w:lineRule="auto"/>
      </w:pPr>
      <w:r>
        <w:separator/>
      </w:r>
    </w:p>
  </w:endnote>
  <w:endnote w:type="continuationSeparator" w:id="0">
    <w:p w14:paraId="796773E6" w14:textId="77777777" w:rsidR="00346C64" w:rsidRDefault="00346C64" w:rsidP="004F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6801" w14:textId="36086C9B" w:rsidR="009D310C" w:rsidRPr="008E05FB" w:rsidRDefault="009D310C">
    <w:pPr>
      <w:pStyle w:val="Footer"/>
      <w:rPr>
        <w:lang w:val="en-CA"/>
      </w:rPr>
    </w:pPr>
    <w:r>
      <w:rPr>
        <w:lang w:val="en-CA"/>
      </w:rPr>
      <w:t xml:space="preserve">Updated </w:t>
    </w:r>
    <w:r w:rsidR="005604A4">
      <w:rPr>
        <w:lang w:val="en-CA"/>
      </w:rPr>
      <w:t>August</w:t>
    </w:r>
    <w:r>
      <w:rPr>
        <w:lang w:val="en-CA"/>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105A" w14:textId="77777777" w:rsidR="00346C64" w:rsidRDefault="00346C64" w:rsidP="004F6458">
      <w:pPr>
        <w:spacing w:after="0" w:line="240" w:lineRule="auto"/>
      </w:pPr>
      <w:r>
        <w:separator/>
      </w:r>
    </w:p>
  </w:footnote>
  <w:footnote w:type="continuationSeparator" w:id="0">
    <w:p w14:paraId="0DBEBA79" w14:textId="77777777" w:rsidR="00346C64" w:rsidRDefault="00346C64" w:rsidP="004F64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74"/>
    <w:rsid w:val="00275DEF"/>
    <w:rsid w:val="00286164"/>
    <w:rsid w:val="00346C64"/>
    <w:rsid w:val="00407F92"/>
    <w:rsid w:val="00415979"/>
    <w:rsid w:val="004C24F9"/>
    <w:rsid w:val="004D2470"/>
    <w:rsid w:val="004F6458"/>
    <w:rsid w:val="005604A4"/>
    <w:rsid w:val="005C145F"/>
    <w:rsid w:val="005C574A"/>
    <w:rsid w:val="005D7CE3"/>
    <w:rsid w:val="006264A5"/>
    <w:rsid w:val="00777A0D"/>
    <w:rsid w:val="00791FA6"/>
    <w:rsid w:val="007D3474"/>
    <w:rsid w:val="007D37E5"/>
    <w:rsid w:val="008210C5"/>
    <w:rsid w:val="008A392E"/>
    <w:rsid w:val="008E05FB"/>
    <w:rsid w:val="00947077"/>
    <w:rsid w:val="009D310C"/>
    <w:rsid w:val="00AB79F5"/>
    <w:rsid w:val="00B630CE"/>
    <w:rsid w:val="00CB61AD"/>
    <w:rsid w:val="00CE5BD9"/>
    <w:rsid w:val="00ED14AE"/>
    <w:rsid w:val="00FA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3A07"/>
  <w15:docId w15:val="{8882AC8D-C961-4049-AE16-15CEB457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58"/>
  </w:style>
  <w:style w:type="paragraph" w:styleId="Footer">
    <w:name w:val="footer"/>
    <w:basedOn w:val="Normal"/>
    <w:link w:val="FooterChar"/>
    <w:uiPriority w:val="99"/>
    <w:unhideWhenUsed/>
    <w:rsid w:val="004F6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4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Costigan</dc:creator>
  <cp:lastModifiedBy>Jodie Gawryluk</cp:lastModifiedBy>
  <cp:revision>2</cp:revision>
  <dcterms:created xsi:type="dcterms:W3CDTF">2023-08-04T16:18:00Z</dcterms:created>
  <dcterms:modified xsi:type="dcterms:W3CDTF">2023-08-04T16:18:00Z</dcterms:modified>
</cp:coreProperties>
</file>