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D3" w:rsidRPr="002636D3" w:rsidRDefault="000270B5" w:rsidP="002636D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>Plant</w:t>
      </w:r>
      <w:r w:rsidR="005839DE"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  <w:t xml:space="preserve"> tissue</w:t>
      </w:r>
    </w:p>
    <w:p w:rsidR="000270B5" w:rsidRPr="000270B5" w:rsidRDefault="000270B5" w:rsidP="0002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u w:val="single"/>
          <w:lang w:eastAsia="en-CA"/>
        </w:rPr>
        <w:t>Standard glutaraldehyde fixation</w:t>
      </w:r>
    </w:p>
    <w:p w:rsidR="000270B5" w:rsidRPr="000270B5" w:rsidRDefault="000270B5" w:rsidP="000270B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Fixative preparation</w:t>
      </w:r>
    </w:p>
    <w:p w:rsidR="000270B5" w:rsidRPr="000270B5" w:rsidRDefault="000270B5" w:rsidP="000270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10 ml 8% glutaraldehyde</w:t>
      </w:r>
    </w:p>
    <w:p w:rsidR="000270B5" w:rsidRPr="000270B5" w:rsidRDefault="000270B5" w:rsidP="000270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10 ml buffer stock solution (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ie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0.2 M sodium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buffer, pH 6.8-7.2)</w:t>
      </w:r>
    </w:p>
    <w:p w:rsidR="000270B5" w:rsidRPr="000270B5" w:rsidRDefault="000270B5" w:rsidP="000270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Make up to 40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mls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with distilled water</w:t>
      </w:r>
    </w:p>
    <w:p w:rsidR="000270B5" w:rsidRPr="000270B5" w:rsidRDefault="000270B5" w:rsidP="000270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concentration: 2.0% glutaraldehyde in 0.05 M sodium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</w:p>
    <w:p w:rsidR="000270B5" w:rsidRPr="000270B5" w:rsidRDefault="000270B5" w:rsidP="000270B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Washing buffer preparation</w:t>
      </w:r>
    </w:p>
    <w:p w:rsidR="000270B5" w:rsidRPr="000270B5" w:rsidRDefault="000270B5" w:rsidP="000270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1:3 Stock solution with distilled water</w:t>
      </w:r>
    </w:p>
    <w:p w:rsidR="000270B5" w:rsidRPr="000270B5" w:rsidRDefault="000270B5" w:rsidP="000270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concentration: 0.05 M sodium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</w:p>
    <w:p w:rsidR="000270B5" w:rsidRPr="000270B5" w:rsidRDefault="000270B5" w:rsidP="0002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Always keep glutaraldehyde in the fume hood. Wear gloves: sodium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contains arsenic, glutaraldehyde fixes skin.</w:t>
      </w:r>
    </w:p>
    <w:p w:rsidR="000270B5" w:rsidRPr="000270B5" w:rsidRDefault="000270B5" w:rsidP="000270B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Fixation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Cut samples into small blocks with the sample immersed in fixative.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Fix for 8 hours (varies with thickness of tissue: cells may take only half an hour).</w:t>
      </w:r>
    </w:p>
    <w:p w:rsidR="000270B5" w:rsidRPr="000270B5" w:rsidRDefault="000270B5" w:rsidP="000270B5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Wash in buffer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Rinse in 0.05 M sodium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Wash overnight in buffer.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Rinse in buffer.</w:t>
      </w:r>
    </w:p>
    <w:p w:rsidR="000270B5" w:rsidRPr="000270B5" w:rsidRDefault="000270B5" w:rsidP="000270B5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Post fixation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1:1 Osmium 2% stock with 0.1 M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 stock.</w:t>
      </w:r>
    </w:p>
    <w:p w:rsidR="000270B5" w:rsidRPr="000270B5" w:rsidRDefault="000270B5" w:rsidP="000270B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Final concentration 1% osmium tetroxide, 0.05M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cacodylate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buffer.</w:t>
      </w:r>
    </w:p>
    <w:p w:rsidR="000270B5" w:rsidRPr="000270B5" w:rsidRDefault="000270B5" w:rsidP="000270B5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Rinse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Fill vial with distilled water.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Turn upside down once.</w:t>
      </w:r>
    </w:p>
    <w:p w:rsidR="000270B5" w:rsidRPr="000270B5" w:rsidRDefault="000270B5" w:rsidP="000270B5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Dehydration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Empty rinse water and fill immediately with 30% alcohol.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Turn vial upside down once.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Put vial on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rotater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for 20 minutes.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Empty 30% and replace immediately with 50%.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lastRenderedPageBreak/>
        <w:t>Turn upside down once. This is to ensure no water remains in the lid to contaminate/rehydrate the sample.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Repeat with 70%, 85%, 95%, 100%, </w:t>
      </w:r>
      <w:proofErr w:type="gram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100</w:t>
      </w:r>
      <w:proofErr w:type="gram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%. 5 minutes in each alcohol.</w:t>
      </w:r>
    </w:p>
    <w:p w:rsidR="000270B5" w:rsidRPr="000270B5" w:rsidRDefault="000270B5" w:rsidP="000270B5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Embed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3:1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EtOH:Spurr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resin for 0.5-1 hour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1:1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EtOH:Spurr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resin for 0.5-1 hour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1:3 </w:t>
      </w:r>
      <w:proofErr w:type="spellStart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EtOH:Spurr</w:t>
      </w:r>
      <w:proofErr w:type="spellEnd"/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resin for 0.5-1 hour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100% resin for 1 hour</w:t>
      </w:r>
    </w:p>
    <w:p w:rsidR="000270B5" w:rsidRPr="000270B5" w:rsidRDefault="000270B5" w:rsidP="000270B5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</w:pPr>
      <w:r w:rsidRPr="000270B5">
        <w:rPr>
          <w:rFonts w:ascii="Times New Roman" w:eastAsia="Times New Roman" w:hAnsi="Times New Roman" w:cs="Times New Roman"/>
          <w:b/>
          <w:bCs/>
          <w:sz w:val="20"/>
          <w:szCs w:val="20"/>
          <w:lang w:eastAsia="en-CA"/>
        </w:rPr>
        <w:t>Polymerise resin</w:t>
      </w:r>
    </w:p>
    <w:p w:rsidR="000270B5" w:rsidRPr="000270B5" w:rsidRDefault="000270B5" w:rsidP="000270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0270B5">
        <w:rPr>
          <w:rFonts w:ascii="Times New Roman" w:eastAsia="Times New Roman" w:hAnsi="Times New Roman" w:cs="Times New Roman"/>
          <w:sz w:val="24"/>
          <w:szCs w:val="24"/>
          <w:lang w:eastAsia="en-CA"/>
        </w:rPr>
        <w:t>Fresh resin, in 60 C oven overnight (16 hrs)</w:t>
      </w:r>
    </w:p>
    <w:p w:rsidR="00DF6BAE" w:rsidRPr="00EC5B1C" w:rsidRDefault="00DF6BAE" w:rsidP="00EC5B1C">
      <w:pPr>
        <w:spacing w:before="100" w:beforeAutospacing="1" w:after="100" w:afterAutospacing="1" w:line="240" w:lineRule="auto"/>
        <w:rPr>
          <w:b/>
        </w:rPr>
      </w:pPr>
      <w:bookmarkStart w:id="0" w:name="_GoBack"/>
      <w:bookmarkEnd w:id="0"/>
    </w:p>
    <w:sectPr w:rsidR="00DF6BAE" w:rsidRPr="00EC5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6D2B"/>
    <w:multiLevelType w:val="multilevel"/>
    <w:tmpl w:val="BA2C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70460"/>
    <w:multiLevelType w:val="multilevel"/>
    <w:tmpl w:val="FE8A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46090"/>
    <w:multiLevelType w:val="multilevel"/>
    <w:tmpl w:val="7018A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B7BD8"/>
    <w:multiLevelType w:val="multilevel"/>
    <w:tmpl w:val="D68C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0144D6"/>
    <w:multiLevelType w:val="multilevel"/>
    <w:tmpl w:val="F46A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990563"/>
    <w:multiLevelType w:val="multilevel"/>
    <w:tmpl w:val="C40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F61E4"/>
    <w:multiLevelType w:val="multilevel"/>
    <w:tmpl w:val="895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35C6D"/>
    <w:multiLevelType w:val="multilevel"/>
    <w:tmpl w:val="001A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05E9E"/>
    <w:multiLevelType w:val="multilevel"/>
    <w:tmpl w:val="2A7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508DA"/>
    <w:multiLevelType w:val="multilevel"/>
    <w:tmpl w:val="8DFE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62839"/>
    <w:multiLevelType w:val="multilevel"/>
    <w:tmpl w:val="B0D2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76208B"/>
    <w:multiLevelType w:val="multilevel"/>
    <w:tmpl w:val="73B2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3A62A7"/>
    <w:multiLevelType w:val="multilevel"/>
    <w:tmpl w:val="F14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1A6323"/>
    <w:multiLevelType w:val="multilevel"/>
    <w:tmpl w:val="01E89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8804C9"/>
    <w:multiLevelType w:val="multilevel"/>
    <w:tmpl w:val="8438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031A3"/>
    <w:multiLevelType w:val="multilevel"/>
    <w:tmpl w:val="08BA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F30167"/>
    <w:multiLevelType w:val="multilevel"/>
    <w:tmpl w:val="F6A6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072D4"/>
    <w:multiLevelType w:val="multilevel"/>
    <w:tmpl w:val="F0CC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9F29E9"/>
    <w:multiLevelType w:val="multilevel"/>
    <w:tmpl w:val="2FE8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A75F08"/>
    <w:multiLevelType w:val="multilevel"/>
    <w:tmpl w:val="0F46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5517E3"/>
    <w:multiLevelType w:val="multilevel"/>
    <w:tmpl w:val="4EBAB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291FFE"/>
    <w:multiLevelType w:val="multilevel"/>
    <w:tmpl w:val="F2DE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1A46A3"/>
    <w:multiLevelType w:val="multilevel"/>
    <w:tmpl w:val="420C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695F36"/>
    <w:multiLevelType w:val="multilevel"/>
    <w:tmpl w:val="B15E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773288"/>
    <w:multiLevelType w:val="multilevel"/>
    <w:tmpl w:val="8FE6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F500A7"/>
    <w:multiLevelType w:val="multilevel"/>
    <w:tmpl w:val="4520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8"/>
  </w:num>
  <w:num w:numId="5">
    <w:abstractNumId w:val="21"/>
  </w:num>
  <w:num w:numId="6">
    <w:abstractNumId w:val="7"/>
  </w:num>
  <w:num w:numId="7">
    <w:abstractNumId w:val="13"/>
  </w:num>
  <w:num w:numId="8">
    <w:abstractNumId w:val="3"/>
  </w:num>
  <w:num w:numId="9">
    <w:abstractNumId w:val="25"/>
  </w:num>
  <w:num w:numId="10">
    <w:abstractNumId w:val="18"/>
  </w:num>
  <w:num w:numId="11">
    <w:abstractNumId w:val="20"/>
  </w:num>
  <w:num w:numId="12">
    <w:abstractNumId w:val="15"/>
  </w:num>
  <w:num w:numId="13">
    <w:abstractNumId w:val="1"/>
  </w:num>
  <w:num w:numId="14">
    <w:abstractNumId w:val="4"/>
  </w:num>
  <w:num w:numId="15">
    <w:abstractNumId w:val="24"/>
  </w:num>
  <w:num w:numId="16">
    <w:abstractNumId w:val="23"/>
  </w:num>
  <w:num w:numId="17">
    <w:abstractNumId w:val="17"/>
  </w:num>
  <w:num w:numId="18">
    <w:abstractNumId w:val="22"/>
  </w:num>
  <w:num w:numId="19">
    <w:abstractNumId w:val="2"/>
  </w:num>
  <w:num w:numId="20">
    <w:abstractNumId w:val="19"/>
  </w:num>
  <w:num w:numId="21">
    <w:abstractNumId w:val="14"/>
  </w:num>
  <w:num w:numId="22">
    <w:abstractNumId w:val="12"/>
  </w:num>
  <w:num w:numId="23">
    <w:abstractNumId w:val="16"/>
  </w:num>
  <w:num w:numId="24">
    <w:abstractNumId w:val="5"/>
  </w:num>
  <w:num w:numId="25">
    <w:abstractNumId w:val="1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94"/>
    <w:rsid w:val="000270B5"/>
    <w:rsid w:val="002636D3"/>
    <w:rsid w:val="00266403"/>
    <w:rsid w:val="003D3CD2"/>
    <w:rsid w:val="00455745"/>
    <w:rsid w:val="004C122F"/>
    <w:rsid w:val="005839DE"/>
    <w:rsid w:val="005C1C24"/>
    <w:rsid w:val="008647D9"/>
    <w:rsid w:val="008B2594"/>
    <w:rsid w:val="0093629D"/>
    <w:rsid w:val="00971B1D"/>
    <w:rsid w:val="00D63524"/>
    <w:rsid w:val="00DF6BAE"/>
    <w:rsid w:val="00E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E38E-69E8-464A-B839-618B6D1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664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266403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936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Stefanor</dc:creator>
  <cp:keywords/>
  <dc:description/>
  <cp:lastModifiedBy>Stefanor</cp:lastModifiedBy>
  <cp:revision>2</cp:revision>
  <cp:lastPrinted>2016-01-26T00:44:00Z</cp:lastPrinted>
  <dcterms:created xsi:type="dcterms:W3CDTF">2016-01-26T01:37:00Z</dcterms:created>
  <dcterms:modified xsi:type="dcterms:W3CDTF">2016-01-26T01:37:00Z</dcterms:modified>
</cp:coreProperties>
</file>