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36A4" w14:textId="77777777" w:rsidR="00C87B1D" w:rsidRPr="00354D76" w:rsidRDefault="00C87B1D" w:rsidP="00ED5072">
      <w:pPr>
        <w:ind w:left="540" w:hanging="540"/>
        <w:rPr>
          <w:rFonts w:ascii="Calibri" w:hAnsi="Calibri"/>
          <w:sz w:val="20"/>
          <w:szCs w:val="20"/>
        </w:rPr>
      </w:pPr>
    </w:p>
    <w:p w14:paraId="49671C93" w14:textId="77777777" w:rsidR="00C7577C" w:rsidRPr="00354D76" w:rsidRDefault="00C7577C" w:rsidP="00500F93">
      <w:pPr>
        <w:rPr>
          <w:rFonts w:ascii="Calibri" w:hAnsi="Calibri"/>
          <w:sz w:val="20"/>
          <w:szCs w:val="20"/>
        </w:rPr>
      </w:pPr>
    </w:p>
    <w:p w14:paraId="13C01BEE" w14:textId="77777777" w:rsidR="00C87B1D" w:rsidRPr="00354D76" w:rsidRDefault="00C87B1D" w:rsidP="00C3221D">
      <w:pPr>
        <w:spacing w:after="120"/>
        <w:rPr>
          <w:rFonts w:ascii="Calibri" w:hAnsi="Calibri"/>
          <w:sz w:val="20"/>
          <w:szCs w:val="20"/>
        </w:rPr>
      </w:pPr>
      <w:r w:rsidRPr="00354D76">
        <w:rPr>
          <w:rFonts w:ascii="Calibri" w:hAnsi="Calibri"/>
          <w:sz w:val="20"/>
          <w:szCs w:val="20"/>
        </w:rPr>
        <w:t xml:space="preserve">This form is submitted with the Request for </w:t>
      </w:r>
      <w:r w:rsidR="00500F93">
        <w:rPr>
          <w:rFonts w:ascii="Calibri" w:hAnsi="Calibri"/>
          <w:sz w:val="20"/>
          <w:szCs w:val="20"/>
        </w:rPr>
        <w:t>Amendment</w:t>
      </w:r>
      <w:r w:rsidRPr="00354D76">
        <w:rPr>
          <w:rFonts w:ascii="Calibri" w:hAnsi="Calibri"/>
          <w:sz w:val="20"/>
          <w:szCs w:val="20"/>
        </w:rPr>
        <w:t xml:space="preserve"> form. </w:t>
      </w:r>
      <w:r w:rsidR="00ED5072" w:rsidRPr="00354D76">
        <w:rPr>
          <w:rFonts w:ascii="Calibri" w:hAnsi="Calibri"/>
          <w:sz w:val="20"/>
          <w:szCs w:val="20"/>
        </w:rPr>
        <w:t>The curr</w:t>
      </w:r>
      <w:r w:rsidRPr="00354D76">
        <w:rPr>
          <w:rFonts w:ascii="Calibri" w:hAnsi="Calibri"/>
          <w:sz w:val="20"/>
          <w:szCs w:val="20"/>
        </w:rPr>
        <w:t>ent Principal Investigator (PI) and</w:t>
      </w:r>
      <w:r w:rsidR="00F76829" w:rsidRPr="00354D76">
        <w:rPr>
          <w:rFonts w:ascii="Calibri" w:hAnsi="Calibri"/>
          <w:sz w:val="20"/>
          <w:szCs w:val="20"/>
        </w:rPr>
        <w:t xml:space="preserve"> </w:t>
      </w:r>
      <w:r w:rsidR="00ED5072" w:rsidRPr="00354D76">
        <w:rPr>
          <w:rFonts w:ascii="Calibri" w:hAnsi="Calibri"/>
          <w:sz w:val="20"/>
          <w:szCs w:val="20"/>
        </w:rPr>
        <w:t xml:space="preserve">the new </w:t>
      </w:r>
      <w:r w:rsidRPr="00354D76">
        <w:rPr>
          <w:rFonts w:ascii="Calibri" w:hAnsi="Calibri"/>
          <w:sz w:val="20"/>
          <w:szCs w:val="20"/>
        </w:rPr>
        <w:t>PI</w:t>
      </w:r>
      <w:r w:rsidR="00F76829" w:rsidRPr="00354D76">
        <w:rPr>
          <w:rFonts w:ascii="Calibri" w:hAnsi="Calibri"/>
          <w:sz w:val="20"/>
          <w:szCs w:val="20"/>
        </w:rPr>
        <w:t xml:space="preserve"> </w:t>
      </w:r>
      <w:r w:rsidR="00ED5072" w:rsidRPr="00354D76">
        <w:rPr>
          <w:rFonts w:ascii="Calibri" w:hAnsi="Calibri"/>
          <w:sz w:val="20"/>
          <w:szCs w:val="20"/>
        </w:rPr>
        <w:t>must sign this form</w:t>
      </w:r>
      <w:r w:rsidRPr="00354D76">
        <w:rPr>
          <w:rFonts w:ascii="Calibri" w:hAnsi="Calibri"/>
          <w:sz w:val="20"/>
          <w:szCs w:val="20"/>
        </w:rPr>
        <w:t xml:space="preserve"> before uploading to Request for </w:t>
      </w:r>
      <w:r w:rsidR="00500F93">
        <w:rPr>
          <w:rFonts w:ascii="Calibri" w:hAnsi="Calibri"/>
          <w:sz w:val="20"/>
          <w:szCs w:val="20"/>
        </w:rPr>
        <w:t>Amendment</w:t>
      </w:r>
      <w:r w:rsidR="00ED5072" w:rsidRPr="00354D76">
        <w:rPr>
          <w:rFonts w:ascii="Calibri" w:hAnsi="Calibri"/>
          <w:sz w:val="20"/>
          <w:szCs w:val="20"/>
        </w:rPr>
        <w:t>.</w:t>
      </w:r>
    </w:p>
    <w:p w14:paraId="4BFC3BD9" w14:textId="77777777" w:rsidR="00EC6495" w:rsidRDefault="00C87B1D" w:rsidP="00C3221D">
      <w:pPr>
        <w:spacing w:after="120"/>
        <w:rPr>
          <w:rFonts w:ascii="Calibri" w:hAnsi="Calibri"/>
          <w:sz w:val="20"/>
          <w:szCs w:val="20"/>
        </w:rPr>
      </w:pPr>
      <w:r w:rsidRPr="00354D76">
        <w:rPr>
          <w:rFonts w:ascii="Calibri" w:hAnsi="Calibri"/>
          <w:sz w:val="20"/>
          <w:szCs w:val="20"/>
        </w:rPr>
        <w:t xml:space="preserve">Once the </w:t>
      </w:r>
      <w:r w:rsidR="00500F93">
        <w:rPr>
          <w:rFonts w:ascii="Calibri" w:hAnsi="Calibri"/>
          <w:sz w:val="20"/>
          <w:szCs w:val="20"/>
        </w:rPr>
        <w:t>amendment</w:t>
      </w:r>
      <w:r w:rsidRPr="00354D76">
        <w:rPr>
          <w:rFonts w:ascii="Calibri" w:hAnsi="Calibri"/>
          <w:sz w:val="20"/>
          <w:szCs w:val="20"/>
        </w:rPr>
        <w:t xml:space="preserve"> is approved the </w:t>
      </w:r>
      <w:r w:rsidR="00500F93">
        <w:rPr>
          <w:rFonts w:ascii="Calibri" w:hAnsi="Calibri"/>
          <w:sz w:val="20"/>
          <w:szCs w:val="20"/>
        </w:rPr>
        <w:t>research administrator</w:t>
      </w:r>
      <w:r w:rsidRPr="00354D76">
        <w:rPr>
          <w:rFonts w:ascii="Calibri" w:hAnsi="Calibri"/>
          <w:sz w:val="20"/>
          <w:szCs w:val="20"/>
        </w:rPr>
        <w:t xml:space="preserve"> will change the name of the PI and will issue the Certificate of Approval to the new PI. </w:t>
      </w:r>
    </w:p>
    <w:p w14:paraId="2690CB20" w14:textId="77777777" w:rsidR="00ED5072" w:rsidRPr="00354D76" w:rsidRDefault="00EC6495" w:rsidP="00C3221D">
      <w:pPr>
        <w:spacing w:after="120"/>
        <w:rPr>
          <w:rFonts w:ascii="Calibri" w:hAnsi="Calibri"/>
          <w:sz w:val="20"/>
          <w:szCs w:val="20"/>
        </w:rPr>
      </w:pPr>
      <w:r w:rsidRPr="00EC6495">
        <w:rPr>
          <w:rFonts w:ascii="Calibri" w:hAnsi="Calibri"/>
          <w:sz w:val="20"/>
          <w:szCs w:val="20"/>
        </w:rPr>
        <w:t>If current PI is no longer ava</w:t>
      </w:r>
      <w:r w:rsidR="00500F93">
        <w:rPr>
          <w:rFonts w:ascii="Calibri" w:hAnsi="Calibri"/>
          <w:sz w:val="20"/>
          <w:szCs w:val="20"/>
        </w:rPr>
        <w:t>ilable to submit a request for amendment</w:t>
      </w:r>
      <w:r w:rsidRPr="00EC6495">
        <w:rPr>
          <w:rFonts w:ascii="Calibri" w:hAnsi="Calibri"/>
          <w:sz w:val="20"/>
          <w:szCs w:val="20"/>
        </w:rPr>
        <w:t xml:space="preserve"> and sign this form, the new PI must request the chair/director/dean or their designate to sign the form and submit this form (with signatures) to ethics@uvic.ca </w:t>
      </w:r>
    </w:p>
    <w:p w14:paraId="1BCD558E" w14:textId="77777777" w:rsidR="00EC6495" w:rsidRPr="00354D76" w:rsidRDefault="003164BA" w:rsidP="00C3221D">
      <w:pPr>
        <w:spacing w:after="120"/>
        <w:rPr>
          <w:rFonts w:ascii="Calibri" w:hAnsi="Calibri"/>
          <w:sz w:val="20"/>
          <w:szCs w:val="20"/>
        </w:rPr>
      </w:pPr>
      <w:r w:rsidRPr="00354D76">
        <w:rPr>
          <w:rFonts w:ascii="Calibri" w:hAnsi="Calibri"/>
          <w:sz w:val="20"/>
          <w:szCs w:val="20"/>
        </w:rPr>
        <w:t xml:space="preserve">Once the form is received, the HREB will change the PI and ask the new PI to submit a request for modification. </w:t>
      </w:r>
    </w:p>
    <w:p w14:paraId="2F57F4A4" w14:textId="77777777" w:rsidR="00ED5072" w:rsidRPr="00354D76" w:rsidRDefault="00ED5072" w:rsidP="00ED5072">
      <w:pPr>
        <w:ind w:left="540" w:hanging="540"/>
        <w:rPr>
          <w:rFonts w:ascii="Calibri" w:hAnsi="Calibri"/>
          <w:sz w:val="10"/>
          <w:szCs w:val="10"/>
        </w:rPr>
      </w:pPr>
    </w:p>
    <w:p w14:paraId="5C50F910" w14:textId="77777777" w:rsidR="00ED5072" w:rsidRPr="00500F93" w:rsidRDefault="00C87B1D" w:rsidP="00ED5072">
      <w:pPr>
        <w:ind w:left="540" w:hanging="540"/>
        <w:rPr>
          <w:rFonts w:ascii="Calibri" w:hAnsi="Calibri"/>
          <w:b/>
          <w:sz w:val="20"/>
          <w:szCs w:val="20"/>
        </w:rPr>
      </w:pPr>
      <w:r w:rsidRPr="00500F93">
        <w:rPr>
          <w:rFonts w:ascii="Calibri" w:hAnsi="Calibri"/>
          <w:b/>
          <w:sz w:val="20"/>
          <w:szCs w:val="20"/>
        </w:rPr>
        <w:t>Note:</w:t>
      </w:r>
    </w:p>
    <w:p w14:paraId="296FD193" w14:textId="77777777" w:rsidR="00C87B1D" w:rsidRPr="00354D76" w:rsidRDefault="00C87B1D" w:rsidP="00ED5072">
      <w:pPr>
        <w:ind w:left="540" w:hanging="540"/>
        <w:rPr>
          <w:rFonts w:ascii="Calibri" w:hAnsi="Calibri"/>
          <w:sz w:val="10"/>
          <w:szCs w:val="10"/>
        </w:rPr>
      </w:pPr>
    </w:p>
    <w:p w14:paraId="41C7CA6C" w14:textId="77777777" w:rsidR="00F76829" w:rsidRPr="00C3221D" w:rsidRDefault="00B11876" w:rsidP="00C3221D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354D76">
        <w:rPr>
          <w:rFonts w:ascii="Calibri" w:hAnsi="Calibri"/>
          <w:sz w:val="20"/>
          <w:szCs w:val="20"/>
        </w:rPr>
        <w:t xml:space="preserve">If the current PI </w:t>
      </w:r>
      <w:r w:rsidR="00C87B1D" w:rsidRPr="00354D76">
        <w:rPr>
          <w:rFonts w:ascii="Calibri" w:hAnsi="Calibri"/>
          <w:sz w:val="20"/>
          <w:szCs w:val="20"/>
        </w:rPr>
        <w:t xml:space="preserve">will continue to be involved with the project, and </w:t>
      </w:r>
      <w:r w:rsidR="00F76829" w:rsidRPr="00354D76">
        <w:rPr>
          <w:rFonts w:ascii="Calibri" w:hAnsi="Calibri"/>
          <w:sz w:val="20"/>
          <w:szCs w:val="20"/>
        </w:rPr>
        <w:t xml:space="preserve">still needs to access the study in </w:t>
      </w:r>
      <w:r w:rsidR="00C87B1D" w:rsidRPr="00354D76">
        <w:rPr>
          <w:rFonts w:ascii="Calibri" w:hAnsi="Calibri"/>
          <w:sz w:val="20"/>
          <w:szCs w:val="20"/>
        </w:rPr>
        <w:t>RAIS</w:t>
      </w:r>
      <w:r w:rsidR="00F76829" w:rsidRPr="00354D76">
        <w:rPr>
          <w:rFonts w:ascii="Calibri" w:hAnsi="Calibri"/>
          <w:sz w:val="20"/>
          <w:szCs w:val="20"/>
        </w:rPr>
        <w:t xml:space="preserve">, then </w:t>
      </w:r>
      <w:r w:rsidR="00ED5072" w:rsidRPr="00354D76">
        <w:rPr>
          <w:rFonts w:ascii="Calibri" w:hAnsi="Calibri"/>
          <w:sz w:val="20"/>
          <w:szCs w:val="20"/>
        </w:rPr>
        <w:t xml:space="preserve">add </w:t>
      </w:r>
      <w:r w:rsidRPr="00354D76">
        <w:rPr>
          <w:rFonts w:ascii="Calibri" w:hAnsi="Calibri"/>
          <w:sz w:val="20"/>
          <w:szCs w:val="20"/>
        </w:rPr>
        <w:t xml:space="preserve">their name </w:t>
      </w:r>
      <w:r w:rsidR="00ED5072" w:rsidRPr="00354D76">
        <w:rPr>
          <w:rFonts w:ascii="Calibri" w:hAnsi="Calibri"/>
          <w:sz w:val="20"/>
          <w:szCs w:val="20"/>
        </w:rPr>
        <w:t>to the</w:t>
      </w:r>
      <w:r w:rsidRPr="00354D76">
        <w:rPr>
          <w:rFonts w:ascii="Calibri" w:hAnsi="Calibri"/>
          <w:sz w:val="20"/>
          <w:szCs w:val="20"/>
        </w:rPr>
        <w:t xml:space="preserve"> list of </w:t>
      </w:r>
      <w:r w:rsidR="00C87B1D" w:rsidRPr="00354D76">
        <w:rPr>
          <w:rFonts w:ascii="Calibri" w:hAnsi="Calibri"/>
          <w:sz w:val="20"/>
          <w:szCs w:val="20"/>
        </w:rPr>
        <w:t>research team members in section B.</w:t>
      </w:r>
    </w:p>
    <w:p w14:paraId="28AD58CB" w14:textId="77777777" w:rsidR="007D4CB2" w:rsidRPr="00C3221D" w:rsidRDefault="00ED5072" w:rsidP="00C3221D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354D76">
        <w:rPr>
          <w:rFonts w:ascii="Calibri" w:hAnsi="Calibri"/>
          <w:sz w:val="20"/>
          <w:szCs w:val="20"/>
        </w:rPr>
        <w:t>Ensure that any study documents (</w:t>
      </w:r>
      <w:proofErr w:type="gramStart"/>
      <w:r w:rsidRPr="00354D76">
        <w:rPr>
          <w:rFonts w:ascii="Calibri" w:hAnsi="Calibri"/>
          <w:sz w:val="20"/>
          <w:szCs w:val="20"/>
        </w:rPr>
        <w:t>e.g.</w:t>
      </w:r>
      <w:proofErr w:type="gramEnd"/>
      <w:r w:rsidRPr="00354D76">
        <w:rPr>
          <w:rFonts w:ascii="Calibri" w:hAnsi="Calibri"/>
          <w:sz w:val="20"/>
          <w:szCs w:val="20"/>
        </w:rPr>
        <w:t xml:space="preserve"> consent or assent forms) are revised to reflect the change.</w:t>
      </w:r>
    </w:p>
    <w:p w14:paraId="1D342922" w14:textId="77777777" w:rsidR="002F50D0" w:rsidRPr="00354D76" w:rsidRDefault="007D4CB2" w:rsidP="007D4CB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7D4CB2">
        <w:rPr>
          <w:rFonts w:ascii="Calibri" w:hAnsi="Calibri"/>
          <w:sz w:val="20"/>
          <w:szCs w:val="20"/>
        </w:rPr>
        <w:t xml:space="preserve">If this is a temporary change, a new request for </w:t>
      </w:r>
      <w:r w:rsidR="00500F93">
        <w:rPr>
          <w:rFonts w:ascii="Calibri" w:hAnsi="Calibri"/>
          <w:sz w:val="20"/>
          <w:szCs w:val="20"/>
        </w:rPr>
        <w:t>amendment</w:t>
      </w:r>
      <w:r w:rsidRPr="007D4CB2">
        <w:rPr>
          <w:rFonts w:ascii="Calibri" w:hAnsi="Calibri"/>
          <w:sz w:val="20"/>
          <w:szCs w:val="20"/>
        </w:rPr>
        <w:t xml:space="preserve"> and a Notification of Change of Principal Investigator must be submitted</w:t>
      </w:r>
      <w:r>
        <w:rPr>
          <w:rFonts w:ascii="Calibri" w:hAnsi="Calibri"/>
          <w:sz w:val="20"/>
          <w:szCs w:val="20"/>
        </w:rPr>
        <w:t>.</w:t>
      </w:r>
    </w:p>
    <w:p w14:paraId="751AB878" w14:textId="77777777" w:rsidR="004135B5" w:rsidRPr="00354D76" w:rsidRDefault="004135B5" w:rsidP="004135B5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D23B980" w14:textId="77777777" w:rsidR="004135B5" w:rsidRPr="00354D76" w:rsidRDefault="004135B5" w:rsidP="004135B5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pPr w:leftFromText="180" w:rightFromText="180" w:vertAnchor="text" w:horzAnchor="margin" w:tblpY="16"/>
        <w:tblW w:w="8928" w:type="dxa"/>
        <w:tblLook w:val="0000" w:firstRow="0" w:lastRow="0" w:firstColumn="0" w:lastColumn="0" w:noHBand="0" w:noVBand="0"/>
      </w:tblPr>
      <w:tblGrid>
        <w:gridCol w:w="2628"/>
        <w:gridCol w:w="6300"/>
      </w:tblGrid>
      <w:tr w:rsidR="00500F93" w:rsidRPr="00354D76" w14:paraId="00D9C791" w14:textId="77777777" w:rsidTr="00E52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</w:tcPr>
          <w:p w14:paraId="7E90182C" w14:textId="77777777" w:rsidR="00500F93" w:rsidRPr="00354D76" w:rsidRDefault="00500F93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>Protocol #</w:t>
            </w:r>
            <w:r w:rsidR="0087566F">
              <w:rPr>
                <w:rFonts w:ascii="Calibri" w:hAnsi="Calibri" w:cs="Arial"/>
                <w:sz w:val="20"/>
                <w:szCs w:val="20"/>
              </w:rPr>
              <w:t>:</w:t>
            </w:r>
            <w:r w:rsidRPr="00354D76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0" w:name="Text188"/>
            <w:r w:rsidRPr="00354D7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54D76">
              <w:rPr>
                <w:rFonts w:ascii="Calibri" w:hAnsi="Calibri" w:cs="Arial"/>
                <w:sz w:val="20"/>
                <w:szCs w:val="20"/>
              </w:rPr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  <w:tc>
          <w:tcPr>
            <w:tcW w:w="6300" w:type="dxa"/>
          </w:tcPr>
          <w:p w14:paraId="78FC446B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500F93" w:rsidRPr="00354D76" w14:paraId="33B50D62" w14:textId="77777777" w:rsidTr="00E522AA">
        <w:tblPrEx>
          <w:tblCellMar>
            <w:top w:w="0" w:type="dxa"/>
            <w:bottom w:w="0" w:type="dxa"/>
          </w:tblCellMar>
        </w:tblPrEx>
        <w:trPr>
          <w:cantSplit/>
          <w:trHeight w:val="3590"/>
        </w:trPr>
        <w:tc>
          <w:tcPr>
            <w:tcW w:w="8928" w:type="dxa"/>
            <w:gridSpan w:val="2"/>
          </w:tcPr>
          <w:p w14:paraId="3DC9C18B" w14:textId="77777777" w:rsidR="0087566F" w:rsidRDefault="0087566F" w:rsidP="00E522AA">
            <w:pPr>
              <w:pStyle w:val="Heading2"/>
              <w:rPr>
                <w:rFonts w:ascii="Calibri" w:hAnsi="Calibri" w:cs="Arial"/>
                <w:sz w:val="16"/>
                <w:szCs w:val="16"/>
              </w:rPr>
            </w:pPr>
          </w:p>
          <w:p w14:paraId="0012D05C" w14:textId="77777777" w:rsidR="00500F93" w:rsidRPr="0087566F" w:rsidRDefault="0087566F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  <w:r w:rsidRPr="0087566F">
              <w:rPr>
                <w:rFonts w:ascii="Calibri" w:hAnsi="Calibri" w:cs="Arial"/>
                <w:sz w:val="20"/>
                <w:szCs w:val="20"/>
              </w:rPr>
              <w:t>Project title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7566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54D7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54D76">
              <w:rPr>
                <w:rFonts w:ascii="Calibri" w:hAnsi="Calibri" w:cs="Arial"/>
                <w:sz w:val="20"/>
                <w:szCs w:val="20"/>
              </w:rPr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6CD016B6" w14:textId="77777777" w:rsidR="0087566F" w:rsidRDefault="0087566F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</w:p>
          <w:p w14:paraId="0604344A" w14:textId="77777777" w:rsidR="0087566F" w:rsidRDefault="0087566F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Rationale for changing the Principal Investigator: </w:t>
            </w:r>
          </w:p>
          <w:p w14:paraId="6A56B8D9" w14:textId="77777777" w:rsidR="0087566F" w:rsidRDefault="0087566F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54D7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54D76">
              <w:rPr>
                <w:rFonts w:ascii="Calibri" w:hAnsi="Calibri" w:cs="Arial"/>
                <w:sz w:val="20"/>
                <w:szCs w:val="20"/>
              </w:rPr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1BFE3EFE" w14:textId="77777777" w:rsidR="0087566F" w:rsidRDefault="0087566F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</w:p>
          <w:p w14:paraId="03C347CE" w14:textId="77777777" w:rsidR="00500F93" w:rsidRPr="00354D76" w:rsidRDefault="00500F93" w:rsidP="00E522AA">
            <w:pPr>
              <w:pStyle w:val="Heading2"/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>Current Principal Investigator</w:t>
            </w:r>
          </w:p>
          <w:p w14:paraId="75A65FC8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0AB57378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>I am the current PI for the above study and relinquish my role as principal investigator to the new PI noted below.</w:t>
            </w:r>
          </w:p>
          <w:p w14:paraId="6E1B8727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11CC4BA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b/>
                <w:sz w:val="20"/>
                <w:szCs w:val="20"/>
              </w:rPr>
              <w:t>Effective date:</w:t>
            </w:r>
            <w:r w:rsidRPr="00354D7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54D76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54D76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54D76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354D76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354D7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354D76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14:paraId="37B3DA3B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09C7C7ED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54D76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354D76">
              <w:rPr>
                <w:rFonts w:ascii="Calibri" w:hAnsi="Calibri" w:cs="Arial"/>
                <w:sz w:val="20"/>
                <w:szCs w:val="20"/>
              </w:rPr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354D76">
              <w:rPr>
                <w:rFonts w:ascii="Calibri" w:hAnsi="Calibri" w:cs="Arial"/>
                <w:sz w:val="20"/>
                <w:szCs w:val="20"/>
              </w:rPr>
              <w:t xml:space="preserve">  I will remain as a co-investigator on the study.</w:t>
            </w:r>
          </w:p>
          <w:p w14:paraId="504D954E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54D76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354D76">
              <w:rPr>
                <w:rFonts w:ascii="Calibri" w:hAnsi="Calibri" w:cs="Arial"/>
                <w:sz w:val="20"/>
                <w:szCs w:val="20"/>
              </w:rPr>
            </w:r>
            <w:r w:rsidRPr="00354D7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354D76">
              <w:rPr>
                <w:rFonts w:ascii="Calibri" w:hAnsi="Calibri" w:cs="Arial"/>
                <w:sz w:val="20"/>
                <w:szCs w:val="20"/>
              </w:rPr>
              <w:t xml:space="preserve">  I will be removed from the study.</w:t>
            </w:r>
          </w:p>
          <w:p w14:paraId="4B65B2BE" w14:textId="77777777" w:rsidR="00500F93" w:rsidRPr="00354D76" w:rsidRDefault="00500F93" w:rsidP="00E522A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0"/>
                <w:szCs w:val="10"/>
              </w:rPr>
            </w:pPr>
          </w:p>
          <w:p w14:paraId="178701F6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 xml:space="preserve">Name of </w:t>
            </w:r>
            <w:proofErr w:type="gramStart"/>
            <w:r w:rsidRPr="00354D76">
              <w:rPr>
                <w:rFonts w:ascii="Calibri" w:hAnsi="Calibri" w:cs="Arial"/>
                <w:sz w:val="20"/>
                <w:szCs w:val="20"/>
              </w:rPr>
              <w:t>PI:_</w:t>
            </w:r>
            <w:proofErr w:type="gramEnd"/>
            <w:r w:rsidRPr="00354D76">
              <w:rPr>
                <w:rFonts w:ascii="Calibri" w:hAnsi="Calibri" w:cs="Arial"/>
                <w:sz w:val="20"/>
                <w:szCs w:val="20"/>
              </w:rPr>
              <w:t xml:space="preserve">_____________________________ </w:t>
            </w:r>
            <w:r w:rsidRPr="00354D76">
              <w:rPr>
                <w:rFonts w:ascii="Calibri" w:hAnsi="Calibri" w:cs="Arial"/>
                <w:b/>
                <w:sz w:val="20"/>
                <w:szCs w:val="20"/>
              </w:rPr>
              <w:t>Signature:</w:t>
            </w:r>
            <w:r w:rsidRPr="00354D76">
              <w:rPr>
                <w:rFonts w:ascii="Calibri" w:hAnsi="Calibri" w:cs="Arial"/>
                <w:sz w:val="20"/>
                <w:szCs w:val="20"/>
              </w:rPr>
              <w:t>_____________________</w:t>
            </w:r>
          </w:p>
          <w:p w14:paraId="3162F32A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C175FF6" w14:textId="77777777" w:rsidR="00500F93" w:rsidRPr="00354D76" w:rsidRDefault="00500F93" w:rsidP="00E522AA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354D76">
              <w:rPr>
                <w:rFonts w:ascii="Calibri" w:hAnsi="Calibri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Electronic, scanned signatures are </w:t>
            </w:r>
            <w:proofErr w:type="gramStart"/>
            <w:r w:rsidRPr="00354D76">
              <w:rPr>
                <w:rFonts w:ascii="Calibri" w:hAnsi="Calibri" w:cs="Arial"/>
                <w:i/>
                <w:sz w:val="16"/>
                <w:szCs w:val="16"/>
              </w:rPr>
              <w:t>accepted</w:t>
            </w:r>
            <w:proofErr w:type="gramEnd"/>
          </w:p>
          <w:p w14:paraId="67C921B4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 xml:space="preserve">Rationale if current PI not available for Signature: </w:t>
            </w:r>
          </w:p>
          <w:p w14:paraId="2A1EDF38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661F3D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51C95454" w14:textId="77777777" w:rsidR="00500F93" w:rsidRPr="00354D76" w:rsidRDefault="00500F93" w:rsidP="00C322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00F93" w:rsidRPr="00354D76" w14:paraId="779FA318" w14:textId="77777777" w:rsidTr="00E522AA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8928" w:type="dxa"/>
            <w:gridSpan w:val="2"/>
          </w:tcPr>
          <w:p w14:paraId="43CF2D89" w14:textId="77777777" w:rsidR="00500F93" w:rsidRPr="00354D76" w:rsidRDefault="00500F93" w:rsidP="00E522AA">
            <w:pPr>
              <w:pStyle w:val="Heading1"/>
              <w:framePr w:hSpace="0" w:wrap="auto" w:vAnchor="margin" w:hAnchor="text" w:yAlign="inline"/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>New Principal Investigator</w:t>
            </w:r>
          </w:p>
          <w:p w14:paraId="7E12BECD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02EBD1A" w14:textId="77777777" w:rsidR="00500F93" w:rsidRPr="00354D76" w:rsidRDefault="00500F93" w:rsidP="00E522AA">
            <w:pPr>
              <w:pStyle w:val="BodyTextIndent"/>
              <w:ind w:left="0"/>
              <w:rPr>
                <w:rFonts w:ascii="Calibri" w:hAnsi="Calibri" w:cs="Arial"/>
                <w:sz w:val="20"/>
              </w:rPr>
            </w:pPr>
            <w:r w:rsidRPr="00354D76">
              <w:rPr>
                <w:rFonts w:ascii="Calibri" w:hAnsi="Calibri" w:cs="Arial"/>
                <w:sz w:val="20"/>
              </w:rPr>
              <w:t xml:space="preserve">I accept the role as Principal Investigator for the above study. </w:t>
            </w:r>
          </w:p>
          <w:p w14:paraId="0C196764" w14:textId="77777777" w:rsidR="00500F93" w:rsidRPr="00354D76" w:rsidRDefault="00500F93" w:rsidP="00E522AA">
            <w:pPr>
              <w:pStyle w:val="BodyTextIndent"/>
              <w:ind w:left="0"/>
              <w:rPr>
                <w:rFonts w:ascii="Calibri" w:hAnsi="Calibri" w:cs="Arial"/>
                <w:sz w:val="10"/>
                <w:szCs w:val="10"/>
              </w:rPr>
            </w:pPr>
          </w:p>
          <w:p w14:paraId="45A00BBE" w14:textId="77777777" w:rsidR="00500F93" w:rsidRPr="00354D76" w:rsidRDefault="00500F93" w:rsidP="00E522AA">
            <w:pPr>
              <w:pStyle w:val="BodyTextIndent"/>
              <w:ind w:left="0"/>
              <w:rPr>
                <w:rFonts w:ascii="Calibri" w:hAnsi="Calibri" w:cs="Arial"/>
                <w:bCs/>
                <w:sz w:val="20"/>
              </w:rPr>
            </w:pPr>
            <w:r w:rsidRPr="00354D76">
              <w:rPr>
                <w:rFonts w:ascii="Calibri" w:hAnsi="Calibri" w:cs="Arial"/>
                <w:sz w:val="20"/>
              </w:rPr>
              <w:t xml:space="preserve">I </w:t>
            </w:r>
            <w:r w:rsidRPr="00354D76">
              <w:rPr>
                <w:rFonts w:ascii="Calibri" w:hAnsi="Calibri" w:cs="Arial"/>
                <w:bCs/>
                <w:iCs/>
                <w:sz w:val="20"/>
              </w:rPr>
              <w:t>agree to abide by the Tri-Council Policy for Ethical Conduct for Research Involving Human Subjects</w:t>
            </w:r>
            <w:r w:rsidRPr="00354D76">
              <w:rPr>
                <w:rFonts w:ascii="Calibri" w:hAnsi="Calibri" w:cs="Arial"/>
                <w:bCs/>
                <w:sz w:val="20"/>
              </w:rPr>
              <w:t>.</w:t>
            </w:r>
          </w:p>
          <w:p w14:paraId="27EF5C81" w14:textId="77777777" w:rsidR="00500F93" w:rsidRPr="00354D76" w:rsidRDefault="00500F93" w:rsidP="00E522AA">
            <w:pPr>
              <w:pStyle w:val="BodyTextIndent"/>
              <w:ind w:left="0"/>
              <w:rPr>
                <w:rFonts w:ascii="Calibri" w:hAnsi="Calibri" w:cs="Arial"/>
                <w:sz w:val="20"/>
              </w:rPr>
            </w:pPr>
          </w:p>
          <w:p w14:paraId="24BC8A98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 xml:space="preserve">Name of </w:t>
            </w:r>
            <w:proofErr w:type="gramStart"/>
            <w:r w:rsidRPr="00354D76">
              <w:rPr>
                <w:rFonts w:ascii="Calibri" w:hAnsi="Calibri" w:cs="Arial"/>
                <w:sz w:val="20"/>
                <w:szCs w:val="20"/>
              </w:rPr>
              <w:t>PI:_</w:t>
            </w:r>
            <w:proofErr w:type="gramEnd"/>
            <w:r w:rsidRPr="00354D76">
              <w:rPr>
                <w:rFonts w:ascii="Calibri" w:hAnsi="Calibri" w:cs="Arial"/>
                <w:sz w:val="20"/>
                <w:szCs w:val="20"/>
              </w:rPr>
              <w:t xml:space="preserve">_____________________________ </w:t>
            </w:r>
            <w:r w:rsidRPr="00354D76">
              <w:rPr>
                <w:rFonts w:ascii="Calibri" w:hAnsi="Calibri" w:cs="Arial"/>
                <w:b/>
                <w:sz w:val="20"/>
                <w:szCs w:val="20"/>
              </w:rPr>
              <w:t>Signature:</w:t>
            </w:r>
            <w:r w:rsidRPr="00354D76">
              <w:rPr>
                <w:rFonts w:ascii="Calibri" w:hAnsi="Calibri" w:cs="Arial"/>
                <w:sz w:val="20"/>
                <w:szCs w:val="20"/>
              </w:rPr>
              <w:t>_____________________</w:t>
            </w:r>
          </w:p>
          <w:p w14:paraId="701DB8DD" w14:textId="77777777" w:rsidR="00500F93" w:rsidRPr="00354D76" w:rsidRDefault="00500F93" w:rsidP="00E522AA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F49F9B6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0E7631">
              <w:rPr>
                <w:rFonts w:ascii="Calibri" w:hAnsi="Calibri" w:cs="Arial"/>
                <w:i/>
                <w:sz w:val="16"/>
                <w:szCs w:val="16"/>
              </w:rPr>
              <w:t xml:space="preserve">Electronic, scanned signatures are </w:t>
            </w:r>
            <w:proofErr w:type="gramStart"/>
            <w:r w:rsidRPr="000E7631">
              <w:rPr>
                <w:rFonts w:ascii="Calibri" w:hAnsi="Calibri" w:cs="Arial"/>
                <w:i/>
                <w:sz w:val="16"/>
                <w:szCs w:val="16"/>
              </w:rPr>
              <w:t>accepted</w:t>
            </w:r>
            <w:proofErr w:type="gramEnd"/>
          </w:p>
          <w:p w14:paraId="13FD85AD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  <w:r w:rsidRPr="00354D76">
              <w:rPr>
                <w:rFonts w:ascii="Calibri" w:hAnsi="Calibri" w:cs="Arial"/>
                <w:sz w:val="20"/>
                <w:szCs w:val="20"/>
              </w:rPr>
              <w:t>Rationale if new PI not available for signature:</w:t>
            </w:r>
          </w:p>
          <w:p w14:paraId="7FFDE70E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A96008B" w14:textId="77777777" w:rsidR="00500F93" w:rsidRPr="00354D76" w:rsidRDefault="00500F93" w:rsidP="00E522A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240BE50" w14:textId="77777777" w:rsidR="00500F93" w:rsidRDefault="00500F93" w:rsidP="00B11876">
      <w:pPr>
        <w:rPr>
          <w:sz w:val="8"/>
          <w:szCs w:val="8"/>
        </w:rPr>
      </w:pPr>
    </w:p>
    <w:p w14:paraId="48D1E0CC" w14:textId="77777777" w:rsidR="00500F93" w:rsidRPr="00500F93" w:rsidRDefault="00500F93" w:rsidP="00500F93">
      <w:pPr>
        <w:rPr>
          <w:sz w:val="8"/>
          <w:szCs w:val="8"/>
        </w:rPr>
      </w:pPr>
    </w:p>
    <w:sectPr w:rsidR="00500F93" w:rsidRPr="00500F93" w:rsidSect="00500F93">
      <w:headerReference w:type="default" r:id="rId10"/>
      <w:footerReference w:type="default" r:id="rId11"/>
      <w:pgSz w:w="12240" w:h="15840"/>
      <w:pgMar w:top="247" w:right="1467" w:bottom="567" w:left="1418" w:header="142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B55B" w14:textId="77777777" w:rsidR="00FC2A08" w:rsidRDefault="00FC2A08">
      <w:r>
        <w:separator/>
      </w:r>
    </w:p>
  </w:endnote>
  <w:endnote w:type="continuationSeparator" w:id="0">
    <w:p w14:paraId="3A92E231" w14:textId="77777777" w:rsidR="00FC2A08" w:rsidRDefault="00F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FA3B" w14:textId="77777777" w:rsidR="00EE441A" w:rsidRPr="00354D76" w:rsidRDefault="003164BA">
    <w:pPr>
      <w:pStyle w:val="Footer"/>
      <w:rPr>
        <w:rFonts w:ascii="Calibri" w:hAnsi="Calibri"/>
        <w:sz w:val="16"/>
        <w:szCs w:val="16"/>
      </w:rPr>
    </w:pPr>
    <w:r w:rsidRPr="00354D76">
      <w:rPr>
        <w:rFonts w:ascii="Calibri" w:hAnsi="Calibri"/>
        <w:sz w:val="16"/>
        <w:szCs w:val="16"/>
      </w:rPr>
      <w:t>R</w:t>
    </w:r>
    <w:r w:rsidR="00500F93">
      <w:rPr>
        <w:rFonts w:ascii="Calibri" w:hAnsi="Calibri"/>
        <w:sz w:val="16"/>
        <w:szCs w:val="16"/>
      </w:rPr>
      <w:t xml:space="preserve">evised </w:t>
    </w:r>
    <w:proofErr w:type="gramStart"/>
    <w:r w:rsidR="00500F93">
      <w:rPr>
        <w:rFonts w:ascii="Calibri" w:hAnsi="Calibri"/>
        <w:sz w:val="16"/>
        <w:szCs w:val="16"/>
      </w:rPr>
      <w:t>on</w:t>
    </w:r>
    <w:proofErr w:type="gramEnd"/>
    <w:r w:rsidR="00500F93">
      <w:rPr>
        <w:rFonts w:ascii="Calibri" w:hAnsi="Calibri"/>
        <w:sz w:val="16"/>
        <w:szCs w:val="16"/>
      </w:rPr>
      <w:t xml:space="preserve"> December, 2018</w:t>
    </w:r>
    <w:r w:rsidR="00EE441A" w:rsidRPr="00354D76">
      <w:rPr>
        <w:rFonts w:ascii="Calibri" w:hAnsi="Calibri"/>
        <w:sz w:val="16"/>
        <w:szCs w:val="16"/>
      </w:rPr>
      <w:tab/>
    </w:r>
    <w:r w:rsidR="00EE441A" w:rsidRPr="00354D76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4EA8" w14:textId="77777777" w:rsidR="00FC2A08" w:rsidRDefault="00FC2A08">
      <w:r>
        <w:separator/>
      </w:r>
    </w:p>
  </w:footnote>
  <w:footnote w:type="continuationSeparator" w:id="0">
    <w:p w14:paraId="66A6B1FE" w14:textId="77777777" w:rsidR="00FC2A08" w:rsidRDefault="00FC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5547" w14:textId="0403CEA5" w:rsidR="00AB7FD3" w:rsidRDefault="00AB7FD3">
    <w:pPr>
      <w:pStyle w:val="Header"/>
    </w:pPr>
  </w:p>
  <w:p w14:paraId="00E8CD38" w14:textId="7830727E" w:rsidR="00AB7FD3" w:rsidRDefault="00AB7FD3" w:rsidP="00AB7FD3">
    <w:pPr>
      <w:pageBreakBefore/>
      <w:tabs>
        <w:tab w:val="left" w:pos="2139"/>
      </w:tabs>
      <w:jc w:val="both"/>
      <w:rPr>
        <w:b/>
      </w:rPr>
    </w:pPr>
    <w:r>
      <w:rPr>
        <w:rFonts w:cs="Arial"/>
        <w:b/>
        <w:smallCaps/>
        <w:lang w:val="en-CA" w:eastAsia="en-CA"/>
      </w:rPr>
      <w:drawing>
        <wp:anchor distT="0" distB="0" distL="114300" distR="114300" simplePos="0" relativeHeight="251659264" behindDoc="0" locked="0" layoutInCell="1" allowOverlap="1" wp14:anchorId="5174126E" wp14:editId="1FC52E98">
          <wp:simplePos x="0" y="0"/>
          <wp:positionH relativeFrom="margin">
            <wp:posOffset>-635</wp:posOffset>
          </wp:positionH>
          <wp:positionV relativeFrom="paragraph">
            <wp:posOffset>5715</wp:posOffset>
          </wp:positionV>
          <wp:extent cx="2510155" cy="409575"/>
          <wp:effectExtent l="0" t="0" r="4445" b="9525"/>
          <wp:wrapThrough wrapText="bothSides">
            <wp:wrapPolygon edited="0">
              <wp:start x="0" y="0"/>
              <wp:lineTo x="0" y="21098"/>
              <wp:lineTo x="21474" y="21098"/>
              <wp:lineTo x="21474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Human Research Ethics</w:t>
    </w:r>
  </w:p>
  <w:p w14:paraId="2B7561CB" w14:textId="15B90DFA" w:rsidR="00AB7FD3" w:rsidRDefault="00AB7FD3" w:rsidP="00AB7FD3">
    <w:pPr>
      <w:pStyle w:val="Header"/>
    </w:pPr>
    <w:r>
      <w:rPr>
        <w:b/>
      </w:rPr>
      <w:tab/>
    </w:r>
    <w:r>
      <w:rPr>
        <w:b/>
      </w:rPr>
      <w:t>Notification of Change of Principal Investigator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797B"/>
    <w:multiLevelType w:val="hybridMultilevel"/>
    <w:tmpl w:val="9E26C0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23E7"/>
    <w:multiLevelType w:val="hybridMultilevel"/>
    <w:tmpl w:val="31A4D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59771">
    <w:abstractNumId w:val="1"/>
  </w:num>
  <w:num w:numId="2" w16cid:durableId="147502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76"/>
    <w:rsid w:val="000E7631"/>
    <w:rsid w:val="001F7606"/>
    <w:rsid w:val="002D0F6F"/>
    <w:rsid w:val="002F50D0"/>
    <w:rsid w:val="002F7768"/>
    <w:rsid w:val="003164BA"/>
    <w:rsid w:val="00354D76"/>
    <w:rsid w:val="004135B5"/>
    <w:rsid w:val="00414E60"/>
    <w:rsid w:val="00486F29"/>
    <w:rsid w:val="00500F93"/>
    <w:rsid w:val="005833FA"/>
    <w:rsid w:val="0076456D"/>
    <w:rsid w:val="00785872"/>
    <w:rsid w:val="007C64CC"/>
    <w:rsid w:val="007D4CB2"/>
    <w:rsid w:val="00835170"/>
    <w:rsid w:val="00842AFA"/>
    <w:rsid w:val="0087566F"/>
    <w:rsid w:val="00911AB4"/>
    <w:rsid w:val="00AB7FD3"/>
    <w:rsid w:val="00B11876"/>
    <w:rsid w:val="00C2212E"/>
    <w:rsid w:val="00C2473B"/>
    <w:rsid w:val="00C3221D"/>
    <w:rsid w:val="00C7577C"/>
    <w:rsid w:val="00C87B1D"/>
    <w:rsid w:val="00CF0F5D"/>
    <w:rsid w:val="00E522AA"/>
    <w:rsid w:val="00E94846"/>
    <w:rsid w:val="00EC6495"/>
    <w:rsid w:val="00ED5072"/>
    <w:rsid w:val="00EE441A"/>
    <w:rsid w:val="00EE73AA"/>
    <w:rsid w:val="00F72E49"/>
    <w:rsid w:val="00F76829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5067A0"/>
  <w15:chartTrackingRefBased/>
  <w15:docId w15:val="{55A4EC74-BA11-478C-AA83-CF27EDEE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6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0"/>
    </w:pPr>
    <w:rPr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C6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CB2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AB7FD3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5F36200C15B46B0029283AF0CAF09" ma:contentTypeVersion="" ma:contentTypeDescription="Create a new document." ma:contentTypeScope="" ma:versionID="b8261208dba21265d6caaa160e6748cc">
  <xsd:schema xmlns:xsd="http://www.w3.org/2001/XMLSchema" xmlns:xs="http://www.w3.org/2001/XMLSchema" xmlns:p="http://schemas.microsoft.com/office/2006/metadata/properties" xmlns:ns2="990b6219-c34c-464c-bed9-e90df3235e4e" targetNamespace="http://schemas.microsoft.com/office/2006/metadata/properties" ma:root="true" ma:fieldsID="6282927ef2e6d2c9567fc171c305086c" ns2:_="">
    <xsd:import namespace="990b6219-c34c-464c-bed9-e90df3235e4e"/>
    <xsd:element name="properties">
      <xsd:complexType>
        <xsd:sequence>
          <xsd:element name="documentManagement">
            <xsd:complexType>
              <xsd:all>
                <xsd:element ref="ns2:Promoted" minOccurs="0"/>
                <xsd:element ref="ns2:lbab820477c4430baaedada916bbb13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6219-c34c-464c-bed9-e90df3235e4e" elementFormDefault="qualified">
    <xsd:import namespace="http://schemas.microsoft.com/office/2006/documentManagement/types"/>
    <xsd:import namespace="http://schemas.microsoft.com/office/infopath/2007/PartnerControls"/>
    <xsd:element name="Promoted" ma:index="8" nillable="true" ma:displayName="Promoted" ma:default="1" ma:description="Check this column to have the item appear in Featured / Promoted views, commonly used on dashboards or site home pages" ma:internalName="Promoted">
      <xsd:simpleType>
        <xsd:restriction base="dms:Boolean"/>
      </xsd:simpleType>
    </xsd:element>
    <xsd:element name="lbab820477c4430baaedada916bbb13d" ma:index="10" nillable="true" ma:taxonomy="true" ma:internalName="lbab820477c4430baaedada916bbb13d" ma:taxonomyFieldName="Classification" ma:displayName="Classification" ma:default="" ma:fieldId="{5bab8204-77c4-430b-aaed-ada916bbb13d}" ma:sspId="8774c1c2-b53b-4173-a39b-0dd92e525e80" ma:termSetId="b558b51c-4eb2-4a58-83f1-b45140838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d8ebbdd-3ce4-47b3-b04d-6ea8fe0c8357}" ma:internalName="TaxCatchAll" ma:showField="CatchAllData" ma:web="25ca95ba-f343-4439-ab6c-ba66bf0c4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 xmlns="990b6219-c34c-464c-bed9-e90df3235e4e">true</Promoted>
    <TaxCatchAll xmlns="990b6219-c34c-464c-bed9-e90df3235e4e"/>
    <lbab820477c4430baaedada916bbb13d xmlns="990b6219-c34c-464c-bed9-e90df3235e4e">
      <Terms xmlns="http://schemas.microsoft.com/office/infopath/2007/PartnerControls"/>
    </lbab820477c4430baaedada916bbb13d>
  </documentManagement>
</p:properties>
</file>

<file path=customXml/itemProps1.xml><?xml version="1.0" encoding="utf-8"?>
<ds:datastoreItem xmlns:ds="http://schemas.openxmlformats.org/officeDocument/2006/customXml" ds:itemID="{E3C2077D-2E71-4657-BADA-D9EF0CB14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3AF57-6D29-45CD-9A7B-0DAA13302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b6219-c34c-464c-bed9-e90df3235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93EEF-F6E8-4F3C-A462-8AE59BB13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Temporary or Permanent Change of Principal Investigator</vt:lpstr>
    </vt:vector>
  </TitlesOfParts>
  <Company>University of Victoria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Temporary or Permanent Change of Principal Investigator</dc:title>
  <dc:subject/>
  <dc:creator>B</dc:creator>
  <cp:keywords/>
  <cp:lastModifiedBy>Tom Deas</cp:lastModifiedBy>
  <cp:revision>3</cp:revision>
  <dcterms:created xsi:type="dcterms:W3CDTF">2023-03-22T21:24:00Z</dcterms:created>
  <dcterms:modified xsi:type="dcterms:W3CDTF">2023-03-22T21:26:00Z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-1078825465</vt:i4>
  </property>
  <property fmtid="{D5CDD505-2E9C-101B-9397-08002B2CF9AE}" pid="3" name="_EmailSubject">
    <vt:lpwstr>RISe Issues</vt:lpwstr>
  </property>
  <property fmtid="{D5CDD505-2E9C-101B-9397-08002B2CF9AE}" pid="4" name="_AuthorEmail">
    <vt:lpwstr>reb@bccancer.bc.ca</vt:lpwstr>
  </property>
  <property fmtid="{D5CDD505-2E9C-101B-9397-08002B2CF9AE}" pid="5" name="_AuthorEmailDisplayName">
    <vt:lpwstr>Research Ethics Board - BCCA</vt:lpwstr>
  </property>
  <property fmtid="{D5CDD505-2E9C-101B-9397-08002B2CF9AE}" pid="6" name="_ReviewingToolsShownOnce">
    <vt:lpwstr/>
  </property>
</Properties>
</file>