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03EA" w14:textId="45F28B08" w:rsidR="00132742" w:rsidRPr="00FE4B4F" w:rsidRDefault="00132742" w:rsidP="00FE4B4F">
      <w:pPr>
        <w:pStyle w:val="Heading2"/>
        <w:jc w:val="center"/>
        <w:rPr>
          <w:b/>
          <w:bCs/>
          <w:lang w:eastAsia="en-US"/>
        </w:rPr>
      </w:pPr>
      <w:r w:rsidRPr="00FE4B4F">
        <w:rPr>
          <w:b/>
          <w:bCs/>
          <w:lang w:eastAsia="en-US"/>
        </w:rPr>
        <w:t>Instructions to Faculty Regarding Pedagogical Merit Review</w:t>
      </w:r>
    </w:p>
    <w:p w14:paraId="6CB71926" w14:textId="77777777" w:rsidR="00132742" w:rsidRPr="00FE4B4F" w:rsidRDefault="00132742" w:rsidP="00132742">
      <w:pPr>
        <w:autoSpaceDE w:val="0"/>
        <w:autoSpaceDN w:val="0"/>
        <w:adjustRightInd w:val="0"/>
        <w:rPr>
          <w:rFonts w:asciiTheme="minorHAnsi" w:hAnsiTheme="minorHAnsi" w:cstheme="minorHAnsi"/>
          <w:sz w:val="22"/>
          <w:szCs w:val="22"/>
          <w:lang w:eastAsia="en-US"/>
        </w:rPr>
      </w:pPr>
    </w:p>
    <w:p w14:paraId="474CAB49" w14:textId="77777777" w:rsidR="008518BB" w:rsidRPr="00FE4B4F" w:rsidRDefault="008518BB" w:rsidP="00132742">
      <w:pPr>
        <w:autoSpaceDE w:val="0"/>
        <w:autoSpaceDN w:val="0"/>
        <w:adjustRightInd w:val="0"/>
        <w:rPr>
          <w:rFonts w:asciiTheme="minorHAnsi" w:hAnsiTheme="minorHAnsi" w:cstheme="minorHAnsi"/>
          <w:sz w:val="22"/>
          <w:szCs w:val="22"/>
          <w:lang w:eastAsia="en-US"/>
        </w:rPr>
      </w:pPr>
    </w:p>
    <w:p w14:paraId="6353D952" w14:textId="77777777" w:rsidR="00132742" w:rsidRPr="00FE4B4F" w:rsidRDefault="00132742" w:rsidP="00132742">
      <w:pPr>
        <w:autoSpaceDE w:val="0"/>
        <w:autoSpaceDN w:val="0"/>
        <w:adjustRightInd w:val="0"/>
        <w:rPr>
          <w:rFonts w:asciiTheme="minorHAnsi" w:hAnsiTheme="minorHAnsi" w:cstheme="minorHAnsi"/>
          <w:sz w:val="22"/>
          <w:szCs w:val="22"/>
          <w:lang w:eastAsia="en-US"/>
        </w:rPr>
      </w:pPr>
      <w:r w:rsidRPr="00FE4B4F">
        <w:rPr>
          <w:rFonts w:asciiTheme="minorHAnsi" w:hAnsiTheme="minorHAnsi" w:cstheme="minorHAnsi"/>
          <w:sz w:val="22"/>
          <w:szCs w:val="22"/>
          <w:lang w:eastAsia="en-US"/>
        </w:rPr>
        <w:t>Pedagogical merit review of animal-based teaching or training is a mandatory requirement of:</w:t>
      </w:r>
    </w:p>
    <w:p w14:paraId="22C51BC6" w14:textId="77777777" w:rsidR="00132742" w:rsidRPr="00FE4B4F" w:rsidRDefault="00132742" w:rsidP="00132742">
      <w:pPr>
        <w:autoSpaceDE w:val="0"/>
        <w:autoSpaceDN w:val="0"/>
        <w:adjustRightInd w:val="0"/>
        <w:rPr>
          <w:rFonts w:asciiTheme="minorHAnsi" w:hAnsiTheme="minorHAnsi" w:cstheme="minorHAnsi"/>
          <w:sz w:val="22"/>
          <w:szCs w:val="22"/>
          <w:lang w:eastAsia="en-US"/>
        </w:rPr>
      </w:pPr>
    </w:p>
    <w:p w14:paraId="7EC72D81" w14:textId="77777777" w:rsidR="00132742" w:rsidRPr="00FE4B4F" w:rsidRDefault="00132742" w:rsidP="00132742">
      <w:pPr>
        <w:pStyle w:val="ListParagraph"/>
        <w:numPr>
          <w:ilvl w:val="0"/>
          <w:numId w:val="1"/>
        </w:numPr>
        <w:autoSpaceDE w:val="0"/>
        <w:autoSpaceDN w:val="0"/>
        <w:adjustRightInd w:val="0"/>
        <w:rPr>
          <w:rFonts w:cstheme="minorHAnsi"/>
        </w:rPr>
      </w:pPr>
      <w:r w:rsidRPr="00FE4B4F">
        <w:rPr>
          <w:rFonts w:cstheme="minorHAnsi"/>
        </w:rPr>
        <w:t xml:space="preserve">University Animal Care Policy </w:t>
      </w:r>
    </w:p>
    <w:p w14:paraId="3A299F01" w14:textId="77777777" w:rsidR="00132742" w:rsidRPr="00FE4B4F" w:rsidRDefault="00FE4B4F" w:rsidP="00132742">
      <w:pPr>
        <w:autoSpaceDE w:val="0"/>
        <w:autoSpaceDN w:val="0"/>
        <w:adjustRightInd w:val="0"/>
        <w:ind w:firstLine="720"/>
        <w:rPr>
          <w:rFonts w:asciiTheme="minorHAnsi" w:hAnsiTheme="minorHAnsi" w:cstheme="minorHAnsi"/>
          <w:color w:val="0000FF"/>
          <w:sz w:val="22"/>
          <w:szCs w:val="22"/>
          <w:lang w:eastAsia="en-US"/>
        </w:rPr>
      </w:pPr>
      <w:hyperlink r:id="rId7" w:history="1">
        <w:r w:rsidR="00132742" w:rsidRPr="00FE4B4F">
          <w:rPr>
            <w:rStyle w:val="Hyperlink"/>
            <w:rFonts w:asciiTheme="minorHAnsi" w:hAnsiTheme="minorHAnsi" w:cstheme="minorHAnsi"/>
            <w:sz w:val="22"/>
            <w:szCs w:val="22"/>
            <w:lang w:eastAsia="en-US"/>
          </w:rPr>
          <w:t>http://www.uvic.ca/shared/shared_usec/docs/policies/RH8110_1260_.pdf</w:t>
        </w:r>
      </w:hyperlink>
      <w:r w:rsidR="00132742" w:rsidRPr="00FE4B4F">
        <w:rPr>
          <w:rFonts w:asciiTheme="minorHAnsi" w:hAnsiTheme="minorHAnsi" w:cstheme="minorHAnsi"/>
          <w:color w:val="0000FF"/>
          <w:sz w:val="22"/>
          <w:szCs w:val="22"/>
          <w:lang w:eastAsia="en-US"/>
        </w:rPr>
        <w:t xml:space="preserve"> </w:t>
      </w:r>
    </w:p>
    <w:p w14:paraId="69C5CDFD" w14:textId="77777777" w:rsidR="00132742" w:rsidRPr="00FE4B4F" w:rsidRDefault="00132742" w:rsidP="00132742">
      <w:pPr>
        <w:autoSpaceDE w:val="0"/>
        <w:autoSpaceDN w:val="0"/>
        <w:adjustRightInd w:val="0"/>
        <w:ind w:firstLine="720"/>
        <w:rPr>
          <w:rFonts w:asciiTheme="minorHAnsi" w:hAnsiTheme="minorHAnsi" w:cstheme="minorHAnsi"/>
          <w:color w:val="0000FF"/>
          <w:sz w:val="22"/>
          <w:szCs w:val="22"/>
          <w:lang w:eastAsia="en-US"/>
        </w:rPr>
      </w:pPr>
    </w:p>
    <w:p w14:paraId="647C60F0" w14:textId="77777777" w:rsidR="00132742" w:rsidRPr="00FE4B4F" w:rsidRDefault="00132742" w:rsidP="00132742">
      <w:pPr>
        <w:pStyle w:val="ListParagraph"/>
        <w:numPr>
          <w:ilvl w:val="0"/>
          <w:numId w:val="1"/>
        </w:numPr>
        <w:autoSpaceDE w:val="0"/>
        <w:autoSpaceDN w:val="0"/>
        <w:adjustRightInd w:val="0"/>
        <w:rPr>
          <w:rFonts w:cstheme="minorHAnsi"/>
          <w:color w:val="0000FF"/>
        </w:rPr>
      </w:pPr>
      <w:r w:rsidRPr="00FE4B4F">
        <w:rPr>
          <w:rFonts w:cstheme="minorHAnsi"/>
          <w:color w:val="000000"/>
        </w:rPr>
        <w:t>CCAC Guidelines</w:t>
      </w:r>
    </w:p>
    <w:p w14:paraId="129FC4F6" w14:textId="77777777" w:rsidR="00132742" w:rsidRPr="00FE4B4F" w:rsidRDefault="00FE4B4F" w:rsidP="00132742">
      <w:pPr>
        <w:autoSpaceDE w:val="0"/>
        <w:autoSpaceDN w:val="0"/>
        <w:adjustRightInd w:val="0"/>
        <w:ind w:left="709"/>
        <w:rPr>
          <w:rFonts w:asciiTheme="minorHAnsi" w:hAnsiTheme="minorHAnsi" w:cstheme="minorHAnsi"/>
          <w:color w:val="000000"/>
        </w:rPr>
      </w:pPr>
      <w:hyperlink r:id="rId8" w:history="1">
        <w:r w:rsidR="00132742" w:rsidRPr="00FE4B4F">
          <w:rPr>
            <w:rStyle w:val="Hyperlink"/>
            <w:rFonts w:asciiTheme="minorHAnsi" w:hAnsiTheme="minorHAnsi" w:cstheme="minorHAnsi"/>
          </w:rPr>
          <w:t>https://ccac.ca/Documents/Standards/Policies/Pedagogical_merit_of_live_animal-based_teaching.pdf</w:t>
        </w:r>
      </w:hyperlink>
    </w:p>
    <w:p w14:paraId="1653C8D1" w14:textId="77777777" w:rsidR="00132742" w:rsidRPr="00FE4B4F" w:rsidRDefault="00132742" w:rsidP="00132742">
      <w:pPr>
        <w:autoSpaceDE w:val="0"/>
        <w:autoSpaceDN w:val="0"/>
        <w:adjustRightInd w:val="0"/>
        <w:ind w:left="360"/>
        <w:rPr>
          <w:rFonts w:asciiTheme="minorHAnsi" w:hAnsiTheme="minorHAnsi" w:cstheme="minorHAnsi"/>
          <w:color w:val="0000FF"/>
        </w:rPr>
      </w:pPr>
    </w:p>
    <w:p w14:paraId="274BBD4A" w14:textId="77777777" w:rsidR="008518BB" w:rsidRPr="00FE4B4F" w:rsidRDefault="008518BB" w:rsidP="008518BB">
      <w:pPr>
        <w:rPr>
          <w:rFonts w:asciiTheme="minorHAnsi" w:hAnsiTheme="minorHAnsi" w:cstheme="minorHAnsi"/>
          <w:sz w:val="22"/>
          <w:szCs w:val="22"/>
          <w:lang w:eastAsia="en-US"/>
        </w:rPr>
      </w:pPr>
      <w:r w:rsidRPr="00FE4B4F">
        <w:rPr>
          <w:rFonts w:asciiTheme="minorHAnsi" w:hAnsiTheme="minorHAnsi" w:cstheme="minorHAnsi"/>
          <w:sz w:val="22"/>
          <w:szCs w:val="22"/>
          <w:lang w:eastAsia="en-US"/>
        </w:rPr>
        <w:t xml:space="preserve">The Canadian Council on Animal Care (CCAC), which oversees animal-based activities in research, teaching, and testing, requires that all animal-based teaching and training projects undergo pedagogical merit review </w:t>
      </w:r>
      <w:r w:rsidRPr="00FE4B4F">
        <w:rPr>
          <w:rFonts w:asciiTheme="minorHAnsi" w:hAnsiTheme="minorHAnsi" w:cstheme="minorHAnsi"/>
          <w:b/>
          <w:i/>
          <w:sz w:val="22"/>
          <w:szCs w:val="22"/>
          <w:lang w:eastAsia="en-US"/>
        </w:rPr>
        <w:t>prior</w:t>
      </w:r>
      <w:r w:rsidRPr="00FE4B4F">
        <w:rPr>
          <w:rFonts w:asciiTheme="minorHAnsi" w:hAnsiTheme="minorHAnsi" w:cstheme="minorHAnsi"/>
          <w:sz w:val="22"/>
          <w:szCs w:val="22"/>
          <w:lang w:eastAsia="en-US"/>
        </w:rPr>
        <w:t xml:space="preserve"> to review by the Animal Care Committee (ACC), ideally by at least two independent experts in pedagogy and/or replacement </w:t>
      </w:r>
      <w:r w:rsidR="006128D1" w:rsidRPr="00FE4B4F">
        <w:rPr>
          <w:rFonts w:asciiTheme="minorHAnsi" w:hAnsiTheme="minorHAnsi" w:cstheme="minorHAnsi"/>
          <w:sz w:val="22"/>
          <w:szCs w:val="22"/>
          <w:lang w:eastAsia="en-US"/>
        </w:rPr>
        <w:t>alternatives.</w:t>
      </w:r>
    </w:p>
    <w:p w14:paraId="1FA97EAD" w14:textId="77777777" w:rsidR="00132742" w:rsidRPr="00FE4B4F" w:rsidRDefault="00132742" w:rsidP="00132742">
      <w:pPr>
        <w:autoSpaceDE w:val="0"/>
        <w:autoSpaceDN w:val="0"/>
        <w:adjustRightInd w:val="0"/>
        <w:rPr>
          <w:rFonts w:asciiTheme="minorHAnsi" w:hAnsiTheme="minorHAnsi" w:cstheme="minorHAnsi"/>
          <w:color w:val="0000FF"/>
          <w:sz w:val="22"/>
          <w:szCs w:val="22"/>
          <w:lang w:eastAsia="en-US"/>
        </w:rPr>
      </w:pPr>
    </w:p>
    <w:p w14:paraId="446D6E91" w14:textId="77777777" w:rsidR="00CD2221" w:rsidRPr="00FE4B4F" w:rsidRDefault="00CD2221" w:rsidP="00132742">
      <w:pPr>
        <w:autoSpaceDE w:val="0"/>
        <w:autoSpaceDN w:val="0"/>
        <w:adjustRightInd w:val="0"/>
        <w:rPr>
          <w:rFonts w:asciiTheme="minorHAnsi" w:hAnsiTheme="minorHAnsi" w:cstheme="minorHAnsi"/>
          <w:b/>
          <w:bCs/>
          <w:color w:val="000000"/>
          <w:sz w:val="22"/>
          <w:szCs w:val="22"/>
          <w:lang w:eastAsia="en-US"/>
        </w:rPr>
      </w:pPr>
    </w:p>
    <w:p w14:paraId="35378199" w14:textId="77777777" w:rsidR="00132742" w:rsidRPr="00FE4B4F" w:rsidRDefault="00132742" w:rsidP="00132742">
      <w:pPr>
        <w:autoSpaceDE w:val="0"/>
        <w:autoSpaceDN w:val="0"/>
        <w:adjustRightInd w:val="0"/>
        <w:rPr>
          <w:rFonts w:asciiTheme="minorHAnsi" w:hAnsiTheme="minorHAnsi" w:cstheme="minorHAnsi"/>
          <w:b/>
          <w:bCs/>
          <w:color w:val="000000"/>
          <w:sz w:val="22"/>
          <w:szCs w:val="22"/>
          <w:lang w:eastAsia="en-US"/>
        </w:rPr>
      </w:pPr>
      <w:r w:rsidRPr="00FE4B4F">
        <w:rPr>
          <w:rFonts w:asciiTheme="minorHAnsi" w:hAnsiTheme="minorHAnsi" w:cstheme="minorHAnsi"/>
          <w:b/>
          <w:bCs/>
          <w:color w:val="000000"/>
          <w:sz w:val="22"/>
          <w:szCs w:val="22"/>
          <w:lang w:eastAsia="en-US"/>
        </w:rPr>
        <w:t xml:space="preserve">For </w:t>
      </w:r>
      <w:r w:rsidR="00CD2221" w:rsidRPr="00FE4B4F">
        <w:rPr>
          <w:rFonts w:asciiTheme="minorHAnsi" w:hAnsiTheme="minorHAnsi" w:cstheme="minorHAnsi"/>
          <w:b/>
          <w:bCs/>
          <w:color w:val="000000"/>
          <w:sz w:val="22"/>
          <w:szCs w:val="22"/>
          <w:lang w:eastAsia="en-US"/>
        </w:rPr>
        <w:t>Instructors (Principal Investigators)</w:t>
      </w:r>
      <w:r w:rsidR="006128D1" w:rsidRPr="00FE4B4F">
        <w:rPr>
          <w:rFonts w:asciiTheme="minorHAnsi" w:hAnsiTheme="minorHAnsi" w:cstheme="minorHAnsi"/>
          <w:b/>
          <w:bCs/>
          <w:color w:val="000000"/>
          <w:sz w:val="22"/>
          <w:szCs w:val="22"/>
          <w:lang w:eastAsia="en-US"/>
        </w:rPr>
        <w:t>:</w:t>
      </w:r>
    </w:p>
    <w:p w14:paraId="2D73AB04" w14:textId="77777777" w:rsidR="008518BB" w:rsidRPr="00FE4B4F" w:rsidRDefault="008518BB" w:rsidP="00132742">
      <w:pPr>
        <w:autoSpaceDE w:val="0"/>
        <w:autoSpaceDN w:val="0"/>
        <w:adjustRightInd w:val="0"/>
        <w:rPr>
          <w:rFonts w:asciiTheme="minorHAnsi" w:hAnsiTheme="minorHAnsi" w:cstheme="minorHAnsi"/>
          <w:color w:val="000000"/>
          <w:sz w:val="22"/>
          <w:szCs w:val="22"/>
          <w:lang w:eastAsia="en-US"/>
        </w:rPr>
      </w:pPr>
    </w:p>
    <w:p w14:paraId="49748986" w14:textId="77777777" w:rsidR="004D2AE8" w:rsidRPr="00FE4B4F" w:rsidRDefault="004D2AE8" w:rsidP="00132742">
      <w:pPr>
        <w:pStyle w:val="ListParagraph"/>
        <w:numPr>
          <w:ilvl w:val="0"/>
          <w:numId w:val="1"/>
        </w:numPr>
        <w:autoSpaceDE w:val="0"/>
        <w:autoSpaceDN w:val="0"/>
        <w:adjustRightInd w:val="0"/>
        <w:spacing w:after="30"/>
        <w:rPr>
          <w:rFonts w:cstheme="minorHAnsi"/>
          <w:color w:val="000000"/>
        </w:rPr>
      </w:pPr>
      <w:r w:rsidRPr="00FE4B4F">
        <w:rPr>
          <w:rFonts w:cstheme="minorHAnsi"/>
          <w:color w:val="000000"/>
        </w:rPr>
        <w:t xml:space="preserve">Successful Pedagogical Merit Review must be obtained </w:t>
      </w:r>
      <w:r w:rsidRPr="00FE4B4F">
        <w:rPr>
          <w:rFonts w:cstheme="minorHAnsi"/>
          <w:b/>
          <w:i/>
          <w:color w:val="000000"/>
        </w:rPr>
        <w:t>prior</w:t>
      </w:r>
      <w:r w:rsidRPr="00FE4B4F">
        <w:rPr>
          <w:rFonts w:cstheme="minorHAnsi"/>
          <w:color w:val="000000"/>
        </w:rPr>
        <w:t xml:space="preserve"> to submission of the Teaching AUP to the ACC.</w:t>
      </w:r>
    </w:p>
    <w:p w14:paraId="16CCC80D" w14:textId="77777777" w:rsidR="008518BB" w:rsidRPr="00FE4B4F" w:rsidRDefault="008518BB" w:rsidP="00132742">
      <w:pPr>
        <w:pStyle w:val="ListParagraph"/>
        <w:numPr>
          <w:ilvl w:val="0"/>
          <w:numId w:val="1"/>
        </w:numPr>
        <w:autoSpaceDE w:val="0"/>
        <w:autoSpaceDN w:val="0"/>
        <w:adjustRightInd w:val="0"/>
        <w:spacing w:after="30"/>
        <w:rPr>
          <w:rFonts w:cstheme="minorHAnsi"/>
          <w:color w:val="000000"/>
        </w:rPr>
      </w:pPr>
      <w:r w:rsidRPr="00FE4B4F">
        <w:rPr>
          <w:rFonts w:cstheme="minorHAnsi"/>
          <w:color w:val="000000"/>
        </w:rPr>
        <w:t>Submit the following documentation to the Chair, Pedagogical Merit Review Committee (</w:t>
      </w:r>
      <w:hyperlink r:id="rId9" w:history="1">
        <w:r w:rsidR="004F7E27" w:rsidRPr="00FE4B4F">
          <w:rPr>
            <w:rStyle w:val="Hyperlink"/>
            <w:rFonts w:cstheme="minorHAnsi"/>
          </w:rPr>
          <w:t>raad@uvic.ca</w:t>
        </w:r>
      </w:hyperlink>
      <w:r w:rsidRPr="00FE4B4F">
        <w:rPr>
          <w:rFonts w:cstheme="minorHAnsi"/>
          <w:color w:val="000000"/>
        </w:rPr>
        <w:t xml:space="preserve">): </w:t>
      </w:r>
    </w:p>
    <w:p w14:paraId="4923638D" w14:textId="77777777" w:rsidR="008518BB" w:rsidRPr="00FE4B4F" w:rsidRDefault="008518BB" w:rsidP="00EF3978">
      <w:pPr>
        <w:pStyle w:val="ListParagraph"/>
        <w:numPr>
          <w:ilvl w:val="0"/>
          <w:numId w:val="2"/>
        </w:numPr>
        <w:autoSpaceDE w:val="0"/>
        <w:autoSpaceDN w:val="0"/>
        <w:adjustRightInd w:val="0"/>
        <w:spacing w:after="30"/>
        <w:ind w:left="1418" w:hanging="284"/>
        <w:rPr>
          <w:rFonts w:cstheme="minorHAnsi"/>
          <w:color w:val="000000"/>
        </w:rPr>
      </w:pPr>
      <w:r w:rsidRPr="00FE4B4F">
        <w:rPr>
          <w:rFonts w:cstheme="minorHAnsi"/>
          <w:color w:val="000000"/>
        </w:rPr>
        <w:t>Pedagogical Me</w:t>
      </w:r>
      <w:r w:rsidR="006128D1" w:rsidRPr="00FE4B4F">
        <w:rPr>
          <w:rFonts w:cstheme="minorHAnsi"/>
          <w:color w:val="000000"/>
        </w:rPr>
        <w:t>rit Review Form – Instructors (A</w:t>
      </w:r>
      <w:r w:rsidRPr="00FE4B4F">
        <w:rPr>
          <w:rFonts w:cstheme="minorHAnsi"/>
          <w:color w:val="000000"/>
        </w:rPr>
        <w:t>ppendix A)</w:t>
      </w:r>
    </w:p>
    <w:p w14:paraId="6DAF0757" w14:textId="77777777" w:rsidR="008518BB" w:rsidRPr="00FE4B4F" w:rsidRDefault="00132742" w:rsidP="00EF3978">
      <w:pPr>
        <w:pStyle w:val="ListParagraph"/>
        <w:numPr>
          <w:ilvl w:val="0"/>
          <w:numId w:val="2"/>
        </w:numPr>
        <w:autoSpaceDE w:val="0"/>
        <w:autoSpaceDN w:val="0"/>
        <w:adjustRightInd w:val="0"/>
        <w:spacing w:after="30"/>
        <w:ind w:left="1418" w:hanging="284"/>
        <w:rPr>
          <w:rFonts w:cstheme="minorHAnsi"/>
          <w:color w:val="000000"/>
        </w:rPr>
      </w:pPr>
      <w:r w:rsidRPr="00FE4B4F">
        <w:rPr>
          <w:rFonts w:cstheme="minorHAnsi"/>
          <w:color w:val="000000"/>
        </w:rPr>
        <w:t>Animal Utili</w:t>
      </w:r>
      <w:r w:rsidR="008518BB" w:rsidRPr="00FE4B4F">
        <w:rPr>
          <w:rFonts w:cstheme="minorHAnsi"/>
          <w:color w:val="000000"/>
        </w:rPr>
        <w:t>zation Protocol (AUP) proposal (teaching)</w:t>
      </w:r>
    </w:p>
    <w:p w14:paraId="6EB97CC1" w14:textId="77777777" w:rsidR="00CD2221" w:rsidRPr="00FE4B4F" w:rsidRDefault="008518BB" w:rsidP="00CD2221">
      <w:pPr>
        <w:pStyle w:val="ListParagraph"/>
        <w:numPr>
          <w:ilvl w:val="0"/>
          <w:numId w:val="2"/>
        </w:numPr>
        <w:autoSpaceDE w:val="0"/>
        <w:autoSpaceDN w:val="0"/>
        <w:adjustRightInd w:val="0"/>
        <w:spacing w:after="30"/>
        <w:ind w:left="1418" w:hanging="284"/>
        <w:rPr>
          <w:rFonts w:cstheme="minorHAnsi"/>
          <w:color w:val="000000"/>
        </w:rPr>
      </w:pPr>
      <w:r w:rsidRPr="00FE4B4F">
        <w:rPr>
          <w:rFonts w:cstheme="minorHAnsi"/>
          <w:color w:val="000000"/>
        </w:rPr>
        <w:t>Course Outline</w:t>
      </w:r>
    </w:p>
    <w:p w14:paraId="5CF3E488" w14:textId="77777777" w:rsidR="00CD2221" w:rsidRPr="00FE4B4F" w:rsidRDefault="00CD2221" w:rsidP="00CD2221">
      <w:pPr>
        <w:pStyle w:val="ListParagraph"/>
        <w:autoSpaceDE w:val="0"/>
        <w:autoSpaceDN w:val="0"/>
        <w:adjustRightInd w:val="0"/>
        <w:spacing w:after="30"/>
        <w:ind w:left="1418"/>
        <w:rPr>
          <w:rFonts w:cstheme="minorHAnsi"/>
          <w:color w:val="000000"/>
        </w:rPr>
      </w:pPr>
    </w:p>
    <w:p w14:paraId="13932F51" w14:textId="77777777" w:rsidR="00CD2221" w:rsidRPr="00FE4B4F" w:rsidRDefault="00CD2221" w:rsidP="00CD2221">
      <w:pPr>
        <w:autoSpaceDE w:val="0"/>
        <w:autoSpaceDN w:val="0"/>
        <w:adjustRightInd w:val="0"/>
        <w:rPr>
          <w:rFonts w:asciiTheme="minorHAnsi" w:hAnsiTheme="minorHAnsi" w:cstheme="minorHAnsi"/>
          <w:b/>
          <w:bCs/>
          <w:color w:val="000000"/>
          <w:sz w:val="22"/>
          <w:szCs w:val="22"/>
          <w:lang w:eastAsia="en-US"/>
        </w:rPr>
      </w:pPr>
      <w:r w:rsidRPr="00FE4B4F">
        <w:rPr>
          <w:rFonts w:asciiTheme="minorHAnsi" w:hAnsiTheme="minorHAnsi" w:cstheme="minorHAnsi"/>
          <w:b/>
          <w:bCs/>
          <w:color w:val="000000"/>
          <w:sz w:val="22"/>
          <w:szCs w:val="22"/>
          <w:lang w:eastAsia="en-US"/>
        </w:rPr>
        <w:t>For the Chair, Pedagogical Merit Review Committee (PMRC)</w:t>
      </w:r>
      <w:r w:rsidR="006128D1" w:rsidRPr="00FE4B4F">
        <w:rPr>
          <w:rFonts w:asciiTheme="minorHAnsi" w:hAnsiTheme="minorHAnsi" w:cstheme="minorHAnsi"/>
          <w:b/>
          <w:bCs/>
          <w:color w:val="000000"/>
          <w:sz w:val="22"/>
          <w:szCs w:val="22"/>
          <w:lang w:eastAsia="en-US"/>
        </w:rPr>
        <w:t>:</w:t>
      </w:r>
    </w:p>
    <w:p w14:paraId="108AFE36" w14:textId="77777777" w:rsidR="00CD2221" w:rsidRPr="00FE4B4F" w:rsidRDefault="00CD2221" w:rsidP="00CD2221">
      <w:pPr>
        <w:autoSpaceDE w:val="0"/>
        <w:autoSpaceDN w:val="0"/>
        <w:adjustRightInd w:val="0"/>
        <w:ind w:left="360"/>
        <w:rPr>
          <w:rFonts w:asciiTheme="minorHAnsi" w:hAnsiTheme="minorHAnsi" w:cstheme="minorHAnsi"/>
          <w:color w:val="000000"/>
        </w:rPr>
      </w:pPr>
    </w:p>
    <w:p w14:paraId="3F47118B" w14:textId="77777777" w:rsidR="00EF3978" w:rsidRPr="00FE4B4F" w:rsidRDefault="008518BB" w:rsidP="00132742">
      <w:pPr>
        <w:pStyle w:val="ListParagraph"/>
        <w:numPr>
          <w:ilvl w:val="0"/>
          <w:numId w:val="1"/>
        </w:numPr>
        <w:autoSpaceDE w:val="0"/>
        <w:autoSpaceDN w:val="0"/>
        <w:adjustRightInd w:val="0"/>
        <w:rPr>
          <w:rFonts w:cstheme="minorHAnsi"/>
          <w:color w:val="000000"/>
        </w:rPr>
      </w:pPr>
      <w:r w:rsidRPr="00FE4B4F">
        <w:rPr>
          <w:rFonts w:cstheme="minorHAnsi"/>
          <w:color w:val="000000"/>
        </w:rPr>
        <w:t xml:space="preserve">The Chair, </w:t>
      </w:r>
      <w:r w:rsidR="00CD2221" w:rsidRPr="00FE4B4F">
        <w:rPr>
          <w:rFonts w:cstheme="minorHAnsi"/>
          <w:color w:val="000000"/>
        </w:rPr>
        <w:t>PMRC</w:t>
      </w:r>
      <w:r w:rsidRPr="00FE4B4F">
        <w:rPr>
          <w:rFonts w:cstheme="minorHAnsi"/>
          <w:color w:val="000000"/>
        </w:rPr>
        <w:t xml:space="preserve"> </w:t>
      </w:r>
      <w:r w:rsidR="00132742" w:rsidRPr="00FE4B4F">
        <w:rPr>
          <w:rFonts w:cstheme="minorHAnsi"/>
          <w:color w:val="000000"/>
        </w:rPr>
        <w:t xml:space="preserve">will </w:t>
      </w:r>
      <w:r w:rsidRPr="00FE4B4F">
        <w:rPr>
          <w:rFonts w:cstheme="minorHAnsi"/>
          <w:color w:val="000000"/>
        </w:rPr>
        <w:t>arrange pedagogical review of the proposal</w:t>
      </w:r>
      <w:r w:rsidR="004D2AE8" w:rsidRPr="00FE4B4F">
        <w:rPr>
          <w:rFonts w:cstheme="minorHAnsi"/>
          <w:color w:val="000000"/>
        </w:rPr>
        <w:t xml:space="preserve"> by at least two independent experts in pedagogy.</w:t>
      </w:r>
    </w:p>
    <w:p w14:paraId="2478D69E" w14:textId="77777777" w:rsidR="00132742" w:rsidRPr="00FE4B4F" w:rsidRDefault="00EF3978" w:rsidP="00132742">
      <w:pPr>
        <w:pStyle w:val="ListParagraph"/>
        <w:numPr>
          <w:ilvl w:val="0"/>
          <w:numId w:val="1"/>
        </w:numPr>
        <w:autoSpaceDE w:val="0"/>
        <w:autoSpaceDN w:val="0"/>
        <w:adjustRightInd w:val="0"/>
        <w:rPr>
          <w:rFonts w:cstheme="minorHAnsi"/>
          <w:color w:val="000000"/>
        </w:rPr>
      </w:pPr>
      <w:r w:rsidRPr="00FE4B4F">
        <w:rPr>
          <w:rFonts w:cstheme="minorHAnsi"/>
          <w:color w:val="000000"/>
        </w:rPr>
        <w:t xml:space="preserve">The Chair, </w:t>
      </w:r>
      <w:r w:rsidR="00CD2221" w:rsidRPr="00FE4B4F">
        <w:rPr>
          <w:rFonts w:cstheme="minorHAnsi"/>
          <w:color w:val="000000"/>
        </w:rPr>
        <w:t>PMRC</w:t>
      </w:r>
      <w:r w:rsidRPr="00FE4B4F">
        <w:rPr>
          <w:rFonts w:cstheme="minorHAnsi"/>
          <w:color w:val="000000"/>
        </w:rPr>
        <w:t xml:space="preserve"> will provide confirmation of the successful</w:t>
      </w:r>
      <w:r w:rsidR="00CD2221" w:rsidRPr="00FE4B4F">
        <w:rPr>
          <w:rFonts w:cstheme="minorHAnsi"/>
          <w:color w:val="000000"/>
        </w:rPr>
        <w:t>/unsuccessful</w:t>
      </w:r>
      <w:r w:rsidRPr="00FE4B4F">
        <w:rPr>
          <w:rFonts w:cstheme="minorHAnsi"/>
          <w:color w:val="000000"/>
        </w:rPr>
        <w:t xml:space="preserve"> pedagogical merit review to the PI a</w:t>
      </w:r>
      <w:r w:rsidR="004D2AE8" w:rsidRPr="00FE4B4F">
        <w:rPr>
          <w:rFonts w:cstheme="minorHAnsi"/>
          <w:color w:val="000000"/>
        </w:rPr>
        <w:t>nd to the Animal Ethics Liaison (to be shared with the ACC), and will forward the completed review form</w:t>
      </w:r>
      <w:r w:rsidR="006128D1" w:rsidRPr="00FE4B4F">
        <w:rPr>
          <w:rFonts w:cstheme="minorHAnsi"/>
          <w:color w:val="000000"/>
        </w:rPr>
        <w:t>s</w:t>
      </w:r>
      <w:r w:rsidR="004D2AE8" w:rsidRPr="00FE4B4F">
        <w:rPr>
          <w:rFonts w:cstheme="minorHAnsi"/>
          <w:color w:val="000000"/>
        </w:rPr>
        <w:t xml:space="preserve"> to the </w:t>
      </w:r>
      <w:r w:rsidR="00CD2221" w:rsidRPr="00FE4B4F">
        <w:rPr>
          <w:rFonts w:cstheme="minorHAnsi"/>
          <w:color w:val="000000"/>
        </w:rPr>
        <w:t>instructor.</w:t>
      </w:r>
    </w:p>
    <w:p w14:paraId="4ACE2C10" w14:textId="77777777" w:rsidR="00132742" w:rsidRPr="00FE4B4F" w:rsidRDefault="00132742" w:rsidP="00132742">
      <w:pPr>
        <w:autoSpaceDE w:val="0"/>
        <w:autoSpaceDN w:val="0"/>
        <w:adjustRightInd w:val="0"/>
        <w:rPr>
          <w:rFonts w:asciiTheme="minorHAnsi" w:hAnsiTheme="minorHAnsi" w:cstheme="minorHAnsi"/>
          <w:color w:val="000000"/>
          <w:sz w:val="22"/>
          <w:szCs w:val="22"/>
          <w:lang w:eastAsia="en-US"/>
        </w:rPr>
      </w:pPr>
    </w:p>
    <w:p w14:paraId="627D3249" w14:textId="77777777" w:rsidR="00132742" w:rsidRPr="00FE4B4F" w:rsidRDefault="00132742" w:rsidP="00132742">
      <w:pPr>
        <w:autoSpaceDE w:val="0"/>
        <w:autoSpaceDN w:val="0"/>
        <w:adjustRightInd w:val="0"/>
        <w:rPr>
          <w:rFonts w:asciiTheme="minorHAnsi" w:hAnsiTheme="minorHAnsi" w:cstheme="minorHAnsi"/>
          <w:color w:val="000000"/>
          <w:sz w:val="22"/>
          <w:szCs w:val="22"/>
          <w:lang w:eastAsia="en-US"/>
        </w:rPr>
      </w:pPr>
    </w:p>
    <w:p w14:paraId="77FEF781" w14:textId="77777777" w:rsidR="00132742" w:rsidRPr="00FE4B4F" w:rsidRDefault="00CD2221" w:rsidP="00132742">
      <w:pPr>
        <w:autoSpaceDE w:val="0"/>
        <w:autoSpaceDN w:val="0"/>
        <w:adjustRightInd w:val="0"/>
        <w:rPr>
          <w:rFonts w:asciiTheme="minorHAnsi" w:hAnsiTheme="minorHAnsi" w:cstheme="minorHAnsi"/>
          <w:b/>
          <w:bCs/>
          <w:color w:val="000000"/>
          <w:sz w:val="22"/>
          <w:szCs w:val="22"/>
          <w:lang w:eastAsia="en-US"/>
        </w:rPr>
      </w:pPr>
      <w:r w:rsidRPr="00FE4B4F">
        <w:rPr>
          <w:rFonts w:asciiTheme="minorHAnsi" w:hAnsiTheme="minorHAnsi" w:cstheme="minorHAnsi"/>
          <w:b/>
          <w:bCs/>
          <w:color w:val="000000"/>
          <w:sz w:val="22"/>
          <w:szCs w:val="22"/>
          <w:lang w:eastAsia="en-US"/>
        </w:rPr>
        <w:t>F</w:t>
      </w:r>
      <w:r w:rsidR="00EF3978" w:rsidRPr="00FE4B4F">
        <w:rPr>
          <w:rFonts w:asciiTheme="minorHAnsi" w:hAnsiTheme="minorHAnsi" w:cstheme="minorHAnsi"/>
          <w:b/>
          <w:bCs/>
          <w:color w:val="000000"/>
          <w:sz w:val="22"/>
          <w:szCs w:val="22"/>
          <w:lang w:eastAsia="en-US"/>
        </w:rPr>
        <w:t>or Reviewers of Pedagogical Merit</w:t>
      </w:r>
      <w:r w:rsidR="006128D1" w:rsidRPr="00FE4B4F">
        <w:rPr>
          <w:rFonts w:asciiTheme="minorHAnsi" w:hAnsiTheme="minorHAnsi" w:cstheme="minorHAnsi"/>
          <w:b/>
          <w:bCs/>
          <w:color w:val="000000"/>
          <w:sz w:val="22"/>
          <w:szCs w:val="22"/>
          <w:lang w:eastAsia="en-US"/>
        </w:rPr>
        <w:t>:</w:t>
      </w:r>
    </w:p>
    <w:p w14:paraId="0B69F9AA" w14:textId="77777777" w:rsidR="00CD2221" w:rsidRPr="00FE4B4F" w:rsidRDefault="00CD2221" w:rsidP="00132742">
      <w:pPr>
        <w:autoSpaceDE w:val="0"/>
        <w:autoSpaceDN w:val="0"/>
        <w:adjustRightInd w:val="0"/>
        <w:rPr>
          <w:rFonts w:asciiTheme="minorHAnsi" w:hAnsiTheme="minorHAnsi" w:cstheme="minorHAnsi"/>
          <w:color w:val="000000"/>
          <w:sz w:val="22"/>
          <w:szCs w:val="22"/>
          <w:lang w:eastAsia="en-US"/>
        </w:rPr>
      </w:pPr>
    </w:p>
    <w:p w14:paraId="7B9BB483" w14:textId="77777777" w:rsidR="00132742" w:rsidRPr="00FE4B4F" w:rsidRDefault="00132742" w:rsidP="00132742">
      <w:pPr>
        <w:pStyle w:val="ListParagraph"/>
        <w:numPr>
          <w:ilvl w:val="0"/>
          <w:numId w:val="1"/>
        </w:numPr>
        <w:autoSpaceDE w:val="0"/>
        <w:autoSpaceDN w:val="0"/>
        <w:adjustRightInd w:val="0"/>
        <w:spacing w:after="30"/>
        <w:rPr>
          <w:rFonts w:cstheme="minorHAnsi"/>
          <w:color w:val="000000"/>
        </w:rPr>
      </w:pPr>
      <w:r w:rsidRPr="00FE4B4F">
        <w:rPr>
          <w:rFonts w:cstheme="minorHAnsi"/>
          <w:color w:val="000000"/>
        </w:rPr>
        <w:t>In accordance with CCAC Policy, expert opinion must attest to the value</w:t>
      </w:r>
      <w:r w:rsidR="00EF3978" w:rsidRPr="00FE4B4F">
        <w:rPr>
          <w:rFonts w:cstheme="minorHAnsi"/>
          <w:color w:val="000000"/>
        </w:rPr>
        <w:t xml:space="preserve"> of animal-based activities in teaching or training.</w:t>
      </w:r>
      <w:r w:rsidRPr="00FE4B4F">
        <w:rPr>
          <w:rFonts w:cstheme="minorHAnsi"/>
          <w:color w:val="000000"/>
        </w:rPr>
        <w:t xml:space="preserve"> Evaluate the proposal by </w:t>
      </w:r>
      <w:r w:rsidR="004D2AE8" w:rsidRPr="00FE4B4F">
        <w:rPr>
          <w:rFonts w:cstheme="minorHAnsi"/>
          <w:color w:val="000000"/>
        </w:rPr>
        <w:t>reviewing the Course Outline, the AUP and the Pedagogical Merit Review Form – Instructors (</w:t>
      </w:r>
      <w:r w:rsidR="006128D1" w:rsidRPr="00FE4B4F">
        <w:rPr>
          <w:rFonts w:cstheme="minorHAnsi"/>
          <w:color w:val="000000"/>
        </w:rPr>
        <w:t>the form</w:t>
      </w:r>
      <w:r w:rsidR="00CD2221" w:rsidRPr="00FE4B4F">
        <w:rPr>
          <w:rFonts w:cstheme="minorHAnsi"/>
          <w:color w:val="000000"/>
        </w:rPr>
        <w:t xml:space="preserve"> include</w:t>
      </w:r>
      <w:r w:rsidR="006128D1" w:rsidRPr="00FE4B4F">
        <w:rPr>
          <w:rFonts w:cstheme="minorHAnsi"/>
          <w:color w:val="000000"/>
        </w:rPr>
        <w:t>s</w:t>
      </w:r>
      <w:r w:rsidR="00CD2221" w:rsidRPr="00FE4B4F">
        <w:rPr>
          <w:rFonts w:cstheme="minorHAnsi"/>
          <w:color w:val="000000"/>
        </w:rPr>
        <w:t xml:space="preserve"> </w:t>
      </w:r>
      <w:r w:rsidR="004D2AE8" w:rsidRPr="00FE4B4F">
        <w:rPr>
          <w:rFonts w:cstheme="minorHAnsi"/>
          <w:color w:val="000000"/>
        </w:rPr>
        <w:t>information on learning outcomes, learning assessment methods, learning activities, curriculum alignment, and replacement alternatives).</w:t>
      </w:r>
    </w:p>
    <w:p w14:paraId="1F6909EA" w14:textId="77777777" w:rsidR="004D2AE8" w:rsidRPr="00FE4B4F" w:rsidRDefault="00132742" w:rsidP="00132742">
      <w:pPr>
        <w:pStyle w:val="ListParagraph"/>
        <w:numPr>
          <w:ilvl w:val="0"/>
          <w:numId w:val="1"/>
        </w:numPr>
        <w:autoSpaceDE w:val="0"/>
        <w:autoSpaceDN w:val="0"/>
        <w:adjustRightInd w:val="0"/>
        <w:rPr>
          <w:rFonts w:cstheme="minorHAnsi"/>
          <w:color w:val="000000"/>
        </w:rPr>
      </w:pPr>
      <w:r w:rsidRPr="00FE4B4F">
        <w:rPr>
          <w:rFonts w:cstheme="minorHAnsi"/>
          <w:color w:val="000000"/>
        </w:rPr>
        <w:t xml:space="preserve">Document your review using the </w:t>
      </w:r>
      <w:r w:rsidR="004D2AE8" w:rsidRPr="00FE4B4F">
        <w:rPr>
          <w:rFonts w:cstheme="minorHAnsi"/>
          <w:color w:val="000000"/>
        </w:rPr>
        <w:t>Pedagogical</w:t>
      </w:r>
      <w:r w:rsidR="006128D1" w:rsidRPr="00FE4B4F">
        <w:rPr>
          <w:rFonts w:cstheme="minorHAnsi"/>
          <w:color w:val="000000"/>
        </w:rPr>
        <w:t xml:space="preserve"> Merit Review Form – Reviewer (A</w:t>
      </w:r>
      <w:r w:rsidR="004D2AE8" w:rsidRPr="00FE4B4F">
        <w:rPr>
          <w:rFonts w:cstheme="minorHAnsi"/>
          <w:color w:val="000000"/>
        </w:rPr>
        <w:t>ppendix B)</w:t>
      </w:r>
    </w:p>
    <w:p w14:paraId="1BAE2775" w14:textId="77777777" w:rsidR="00E759F0" w:rsidRPr="00FE4B4F" w:rsidRDefault="004D2AE8" w:rsidP="006160C8">
      <w:pPr>
        <w:pStyle w:val="ListParagraph"/>
        <w:numPr>
          <w:ilvl w:val="0"/>
          <w:numId w:val="1"/>
        </w:numPr>
        <w:autoSpaceDE w:val="0"/>
        <w:autoSpaceDN w:val="0"/>
        <w:adjustRightInd w:val="0"/>
        <w:rPr>
          <w:rFonts w:cstheme="minorHAnsi"/>
        </w:rPr>
      </w:pPr>
      <w:r w:rsidRPr="00FE4B4F">
        <w:rPr>
          <w:rFonts w:cstheme="minorHAnsi"/>
          <w:color w:val="000000"/>
        </w:rPr>
        <w:t xml:space="preserve">Forward the </w:t>
      </w:r>
      <w:r w:rsidR="00CD2221" w:rsidRPr="00FE4B4F">
        <w:rPr>
          <w:rFonts w:cstheme="minorHAnsi"/>
          <w:color w:val="000000"/>
        </w:rPr>
        <w:t>completed Pedagogical Merit Review Form – Reviewer, t</w:t>
      </w:r>
      <w:r w:rsidRPr="00FE4B4F">
        <w:rPr>
          <w:rFonts w:cstheme="minorHAnsi"/>
          <w:color w:val="000000"/>
        </w:rPr>
        <w:t>o the Chair, Pedagogical Merit Review (</w:t>
      </w:r>
      <w:hyperlink r:id="rId10" w:history="1">
        <w:r w:rsidR="004F7E27" w:rsidRPr="00FE4B4F">
          <w:rPr>
            <w:rStyle w:val="Hyperlink"/>
            <w:rFonts w:cstheme="minorHAnsi"/>
          </w:rPr>
          <w:t>raad@uvic.ca</w:t>
        </w:r>
      </w:hyperlink>
      <w:r w:rsidRPr="00FE4B4F">
        <w:rPr>
          <w:rFonts w:cstheme="minorHAnsi"/>
          <w:color w:val="000000"/>
        </w:rPr>
        <w:t>)</w:t>
      </w:r>
      <w:r w:rsidR="00CD2221" w:rsidRPr="00FE4B4F">
        <w:rPr>
          <w:rFonts w:cstheme="minorHAnsi"/>
          <w:color w:val="000000"/>
        </w:rPr>
        <w:t>.</w:t>
      </w:r>
    </w:p>
    <w:p w14:paraId="032C77FE" w14:textId="77777777" w:rsidR="007547BC" w:rsidRPr="00FE4B4F" w:rsidRDefault="007547BC">
      <w:pPr>
        <w:spacing w:after="160" w:line="259" w:lineRule="auto"/>
        <w:rPr>
          <w:rFonts w:asciiTheme="minorHAnsi" w:hAnsiTheme="minorHAnsi" w:cstheme="minorHAnsi"/>
        </w:rPr>
      </w:pPr>
      <w:r w:rsidRPr="00FE4B4F">
        <w:rPr>
          <w:rFonts w:asciiTheme="minorHAnsi" w:hAnsiTheme="minorHAnsi" w:cstheme="minorHAnsi"/>
        </w:rPr>
        <w:br w:type="page"/>
      </w:r>
    </w:p>
    <w:p w14:paraId="5C03FF7F" w14:textId="77777777" w:rsidR="004F7E27" w:rsidRPr="00FE4B4F" w:rsidRDefault="004F7E27" w:rsidP="007547BC">
      <w:pPr>
        <w:autoSpaceDE w:val="0"/>
        <w:autoSpaceDN w:val="0"/>
        <w:adjustRightInd w:val="0"/>
        <w:ind w:left="360"/>
        <w:jc w:val="center"/>
        <w:rPr>
          <w:rFonts w:asciiTheme="minorHAnsi" w:hAnsiTheme="minorHAnsi" w:cstheme="minorHAnsi"/>
        </w:rPr>
      </w:pPr>
      <w:r w:rsidRPr="00FE4B4F">
        <w:rPr>
          <w:rFonts w:asciiTheme="minorHAnsi" w:hAnsiTheme="minorHAnsi" w:cstheme="minorHAnsi"/>
        </w:rPr>
        <w:lastRenderedPageBreak/>
        <w:t>Appendix A</w:t>
      </w:r>
      <w:r w:rsidR="00FE4637" w:rsidRPr="00FE4B4F">
        <w:rPr>
          <w:rFonts w:asciiTheme="minorHAnsi" w:hAnsiTheme="minorHAnsi" w:cstheme="minorHAnsi"/>
        </w:rPr>
        <w:t xml:space="preserve"> – Instructor Form</w:t>
      </w:r>
    </w:p>
    <w:p w14:paraId="206D9C22" w14:textId="77777777" w:rsidR="004F7E27" w:rsidRPr="00FE4B4F" w:rsidRDefault="004F7E27" w:rsidP="004F7E27">
      <w:pPr>
        <w:autoSpaceDE w:val="0"/>
        <w:autoSpaceDN w:val="0"/>
        <w:adjustRightInd w:val="0"/>
        <w:ind w:left="360"/>
        <w:rPr>
          <w:rFonts w:asciiTheme="minorHAnsi" w:hAnsiTheme="minorHAnsi" w:cstheme="minorHAnsi"/>
        </w:rPr>
      </w:pPr>
    </w:p>
    <w:p w14:paraId="280B8B89" w14:textId="77777777" w:rsidR="007547BC" w:rsidRPr="00FE4B4F" w:rsidRDefault="007547BC" w:rsidP="00FE4B4F">
      <w:pPr>
        <w:pStyle w:val="Heading2"/>
      </w:pPr>
      <w:r w:rsidRPr="00FE4B4F">
        <w:t>University of Victoria</w:t>
      </w:r>
    </w:p>
    <w:p w14:paraId="5DF4CFAC" w14:textId="77777777" w:rsidR="007547BC" w:rsidRPr="00FE4B4F" w:rsidRDefault="007547BC" w:rsidP="00FE4B4F">
      <w:pPr>
        <w:pStyle w:val="Heading2"/>
      </w:pPr>
      <w:r w:rsidRPr="00FE4B4F">
        <w:t>Pedagogical Merit Review Form – Instructors</w:t>
      </w:r>
    </w:p>
    <w:p w14:paraId="13CFEF93" w14:textId="77777777" w:rsidR="007547BC" w:rsidRPr="00FE4B4F" w:rsidRDefault="007547BC" w:rsidP="007547BC">
      <w:pPr>
        <w:rPr>
          <w:rFonts w:asciiTheme="minorHAnsi" w:hAnsiTheme="minorHAnsi" w:cstheme="minorHAnsi"/>
        </w:rPr>
      </w:pPr>
    </w:p>
    <w:p w14:paraId="2B269812" w14:textId="77777777" w:rsidR="007547BC" w:rsidRPr="00FE4B4F" w:rsidRDefault="007547BC" w:rsidP="007547BC">
      <w:pPr>
        <w:rPr>
          <w:rFonts w:asciiTheme="minorHAnsi" w:hAnsiTheme="minorHAnsi" w:cstheme="minorHAnsi"/>
        </w:rPr>
      </w:pPr>
      <w:r w:rsidRPr="00FE4B4F">
        <w:rPr>
          <w:rFonts w:asciiTheme="minorHAnsi" w:hAnsiTheme="minorHAnsi" w:cstheme="minorHAnsi"/>
        </w:rPr>
        <w:t xml:space="preserve">The Canadian Council on Animal Care (CCAC), which oversees animal-based activities in research, teaching, and testing, requires that all animal-based teaching and training projects undergo pedagogical merit review </w:t>
      </w:r>
      <w:r w:rsidRPr="00FE4B4F">
        <w:rPr>
          <w:rFonts w:asciiTheme="minorHAnsi" w:hAnsiTheme="minorHAnsi" w:cstheme="minorHAnsi"/>
          <w:b/>
          <w:i/>
        </w:rPr>
        <w:t>prior</w:t>
      </w:r>
      <w:r w:rsidRPr="00FE4B4F">
        <w:rPr>
          <w:rFonts w:asciiTheme="minorHAnsi" w:hAnsiTheme="minorHAnsi" w:cstheme="minorHAnsi"/>
        </w:rPr>
        <w:t xml:space="preserve"> to review by the Animal Care Committee (ACC), ideally by at least two independent experts in pedagogy and/or replacement alternatives.</w:t>
      </w:r>
    </w:p>
    <w:p w14:paraId="02A4B0D3" w14:textId="77777777" w:rsidR="007547BC" w:rsidRPr="00FE4B4F" w:rsidRDefault="007547BC" w:rsidP="007547BC">
      <w:pPr>
        <w:spacing w:after="360"/>
        <w:rPr>
          <w:rFonts w:asciiTheme="minorHAnsi" w:hAnsiTheme="minorHAnsi" w:cstheme="minorHAnsi"/>
        </w:rPr>
      </w:pPr>
      <w:r w:rsidRPr="00FE4B4F">
        <w:rPr>
          <w:rFonts w:asciiTheme="minorHAnsi" w:hAnsiTheme="minorHAnsi" w:cstheme="minorHAnsi"/>
          <w:b/>
        </w:rPr>
        <w:t>Instructors –</w:t>
      </w:r>
      <w:r w:rsidRPr="00FE4B4F">
        <w:rPr>
          <w:rFonts w:asciiTheme="minorHAnsi" w:hAnsiTheme="minorHAnsi" w:cstheme="minorHAnsi"/>
        </w:rPr>
        <w:t xml:space="preserve"> Prior to submitting your Animal Use Protocol (AUP) Application to the ACC for review, please complete the set of questions below and forward to the senior administrator responsible for pedagogical merit review (Dr. Raad Nashmi; email: </w:t>
      </w:r>
      <w:hyperlink r:id="rId11">
        <w:r w:rsidRPr="00FE4B4F">
          <w:rPr>
            <w:rStyle w:val="InternetLink"/>
            <w:rFonts w:asciiTheme="minorHAnsi" w:hAnsiTheme="minorHAnsi" w:cstheme="minorHAnsi"/>
          </w:rPr>
          <w:t>raad@uvic.ca</w:t>
        </w:r>
      </w:hyperlink>
      <w:r w:rsidRPr="00FE4B4F">
        <w:rPr>
          <w:rFonts w:asciiTheme="minorHAnsi" w:hAnsiTheme="minorHAnsi" w:cstheme="minorHAnsi"/>
        </w:rPr>
        <w:t>).  Please also include the following:</w:t>
      </w:r>
    </w:p>
    <w:p w14:paraId="032050AB" w14:textId="77777777" w:rsidR="007547BC" w:rsidRPr="00FE4B4F" w:rsidRDefault="007547BC" w:rsidP="007547BC">
      <w:pPr>
        <w:pStyle w:val="ListParagraph"/>
        <w:numPr>
          <w:ilvl w:val="0"/>
          <w:numId w:val="5"/>
        </w:numPr>
        <w:spacing w:before="120" w:after="360"/>
        <w:jc w:val="both"/>
        <w:rPr>
          <w:rFonts w:cstheme="minorHAnsi"/>
        </w:rPr>
      </w:pPr>
      <w:r w:rsidRPr="00FE4B4F">
        <w:rPr>
          <w:rFonts w:cstheme="minorHAnsi"/>
        </w:rPr>
        <w:t>Course Outline</w:t>
      </w:r>
    </w:p>
    <w:p w14:paraId="09C36494" w14:textId="77777777" w:rsidR="007547BC" w:rsidRPr="00FE4B4F" w:rsidRDefault="007547BC" w:rsidP="007547BC">
      <w:pPr>
        <w:pStyle w:val="ListParagraph"/>
        <w:numPr>
          <w:ilvl w:val="0"/>
          <w:numId w:val="5"/>
        </w:numPr>
        <w:spacing w:before="120" w:after="360"/>
        <w:jc w:val="both"/>
        <w:rPr>
          <w:rFonts w:cstheme="minorHAnsi"/>
        </w:rPr>
      </w:pPr>
      <w:r w:rsidRPr="00FE4B4F">
        <w:rPr>
          <w:rFonts w:cstheme="minorHAnsi"/>
        </w:rPr>
        <w:t>Animal Use Protocol.</w:t>
      </w:r>
    </w:p>
    <w:p w14:paraId="27F62B93" w14:textId="77777777" w:rsidR="007547BC" w:rsidRPr="00FE4B4F" w:rsidRDefault="007547BC" w:rsidP="007547BC">
      <w:pPr>
        <w:spacing w:after="360"/>
        <w:rPr>
          <w:rFonts w:asciiTheme="minorHAnsi" w:hAnsiTheme="minorHAnsi" w:cstheme="minorHAnsi"/>
        </w:rPr>
      </w:pPr>
      <w:r w:rsidRPr="00FE4B4F">
        <w:rPr>
          <w:rFonts w:asciiTheme="minorHAnsi" w:hAnsiTheme="minorHAnsi" w:cstheme="minorHAnsi"/>
        </w:rPr>
        <w:t>Reviewers will assess if intended learning outcomes align with learning assessment methods, and if both align with learning activities in support of the intended outcomes.</w:t>
      </w:r>
    </w:p>
    <w:tbl>
      <w:tblPr>
        <w:tblStyle w:val="TableGrid"/>
        <w:tblW w:w="10065" w:type="dxa"/>
        <w:jc w:val="center"/>
        <w:tblCellMar>
          <w:top w:w="113" w:type="dxa"/>
          <w:bottom w:w="113" w:type="dxa"/>
        </w:tblCellMar>
        <w:tblLook w:val="04A0" w:firstRow="1" w:lastRow="0" w:firstColumn="1" w:lastColumn="0" w:noHBand="0" w:noVBand="1"/>
      </w:tblPr>
      <w:tblGrid>
        <w:gridCol w:w="2428"/>
        <w:gridCol w:w="2073"/>
        <w:gridCol w:w="5564"/>
      </w:tblGrid>
      <w:tr w:rsidR="007547BC" w:rsidRPr="00FE4B4F" w14:paraId="2BAE4ECC" w14:textId="77777777" w:rsidTr="00FB4B21">
        <w:trPr>
          <w:trHeight w:val="574"/>
          <w:jc w:val="center"/>
        </w:trPr>
        <w:tc>
          <w:tcPr>
            <w:tcW w:w="2428" w:type="dxa"/>
            <w:shd w:val="clear" w:color="auto" w:fill="auto"/>
            <w:vAlign w:val="center"/>
          </w:tcPr>
          <w:p w14:paraId="29F25FE5" w14:textId="77777777" w:rsidR="007547BC" w:rsidRPr="00FE4B4F" w:rsidRDefault="007547BC" w:rsidP="00FB4B21">
            <w:pPr>
              <w:pStyle w:val="Tabletext"/>
              <w:spacing w:after="0"/>
              <w:rPr>
                <w:rFonts w:asciiTheme="minorHAnsi" w:hAnsiTheme="minorHAnsi" w:cstheme="minorHAnsi"/>
              </w:rPr>
            </w:pPr>
            <w:r w:rsidRPr="00FE4B4F">
              <w:rPr>
                <w:rFonts w:asciiTheme="minorHAnsi" w:hAnsiTheme="minorHAnsi" w:cstheme="minorHAnsi"/>
              </w:rPr>
              <w:t>Course/teaching activity title and number (if any):</w:t>
            </w:r>
          </w:p>
        </w:tc>
        <w:tc>
          <w:tcPr>
            <w:tcW w:w="7637" w:type="dxa"/>
            <w:gridSpan w:val="2"/>
            <w:shd w:val="clear" w:color="auto" w:fill="auto"/>
            <w:vAlign w:val="center"/>
          </w:tcPr>
          <w:p w14:paraId="52558C03" w14:textId="77777777" w:rsidR="007547BC" w:rsidRPr="00FE4B4F" w:rsidRDefault="007547BC" w:rsidP="00FB4B21">
            <w:pPr>
              <w:pStyle w:val="Tabletext"/>
              <w:spacing w:after="0"/>
              <w:rPr>
                <w:rFonts w:asciiTheme="minorHAnsi" w:hAnsiTheme="minorHAnsi" w:cstheme="minorHAnsi"/>
              </w:rPr>
            </w:pPr>
          </w:p>
          <w:p w14:paraId="36E9354B" w14:textId="77777777" w:rsidR="007547BC" w:rsidRPr="00FE4B4F" w:rsidRDefault="007547BC" w:rsidP="00FB4B21">
            <w:pPr>
              <w:pStyle w:val="Tabletext"/>
              <w:spacing w:after="0"/>
              <w:rPr>
                <w:rFonts w:asciiTheme="minorHAnsi" w:hAnsiTheme="minorHAnsi" w:cstheme="minorHAnsi"/>
              </w:rPr>
            </w:pPr>
          </w:p>
        </w:tc>
      </w:tr>
      <w:tr w:rsidR="007547BC" w:rsidRPr="00FE4B4F" w14:paraId="56F2C0E7" w14:textId="77777777" w:rsidTr="00FB4B21">
        <w:trPr>
          <w:trHeight w:val="330"/>
          <w:jc w:val="center"/>
        </w:trPr>
        <w:tc>
          <w:tcPr>
            <w:tcW w:w="2428" w:type="dxa"/>
            <w:shd w:val="clear" w:color="auto" w:fill="auto"/>
            <w:vAlign w:val="center"/>
          </w:tcPr>
          <w:p w14:paraId="5911A5B3" w14:textId="77777777" w:rsidR="007547BC" w:rsidRPr="00FE4B4F" w:rsidRDefault="007547BC" w:rsidP="00FB4B21">
            <w:pPr>
              <w:pStyle w:val="Tabletext"/>
              <w:spacing w:after="0"/>
              <w:rPr>
                <w:rFonts w:asciiTheme="minorHAnsi" w:hAnsiTheme="minorHAnsi" w:cstheme="minorHAnsi"/>
              </w:rPr>
            </w:pPr>
            <w:r w:rsidRPr="00FE4B4F">
              <w:rPr>
                <w:rFonts w:asciiTheme="minorHAnsi" w:hAnsiTheme="minorHAnsi" w:cstheme="minorHAnsi"/>
              </w:rPr>
              <w:t>Instructor(s):</w:t>
            </w:r>
          </w:p>
        </w:tc>
        <w:tc>
          <w:tcPr>
            <w:tcW w:w="7637" w:type="dxa"/>
            <w:gridSpan w:val="2"/>
            <w:shd w:val="clear" w:color="auto" w:fill="auto"/>
            <w:vAlign w:val="center"/>
          </w:tcPr>
          <w:p w14:paraId="150EA9B5" w14:textId="77777777" w:rsidR="007547BC" w:rsidRPr="00FE4B4F" w:rsidRDefault="007547BC" w:rsidP="00FB4B21">
            <w:pPr>
              <w:pStyle w:val="Tabletext"/>
              <w:spacing w:after="0"/>
              <w:rPr>
                <w:rFonts w:asciiTheme="minorHAnsi" w:hAnsiTheme="minorHAnsi" w:cstheme="minorHAnsi"/>
              </w:rPr>
            </w:pPr>
          </w:p>
          <w:p w14:paraId="6E914AE2" w14:textId="77777777" w:rsidR="007547BC" w:rsidRPr="00FE4B4F" w:rsidRDefault="007547BC" w:rsidP="00FB4B21">
            <w:pPr>
              <w:pStyle w:val="Tabletext"/>
              <w:spacing w:after="0"/>
              <w:rPr>
                <w:rFonts w:asciiTheme="minorHAnsi" w:hAnsiTheme="minorHAnsi" w:cstheme="minorHAnsi"/>
              </w:rPr>
            </w:pPr>
          </w:p>
        </w:tc>
      </w:tr>
      <w:tr w:rsidR="007547BC" w:rsidRPr="00FE4B4F" w14:paraId="44CF4F1D" w14:textId="77777777" w:rsidTr="00FB4B21">
        <w:trPr>
          <w:trHeight w:hRule="exact" w:val="360"/>
          <w:jc w:val="center"/>
        </w:trPr>
        <w:tc>
          <w:tcPr>
            <w:tcW w:w="10065" w:type="dxa"/>
            <w:gridSpan w:val="3"/>
            <w:shd w:val="clear" w:color="auto" w:fill="BFBFBF" w:themeFill="background1" w:themeFillShade="BF"/>
            <w:vAlign w:val="center"/>
          </w:tcPr>
          <w:p w14:paraId="39DF410C" w14:textId="77777777" w:rsidR="007547BC" w:rsidRPr="00FE4B4F" w:rsidRDefault="007547BC" w:rsidP="00FB4B21">
            <w:pPr>
              <w:pStyle w:val="TableTitle"/>
              <w:rPr>
                <w:rFonts w:asciiTheme="minorHAnsi" w:hAnsiTheme="minorHAnsi" w:cstheme="minorHAnsi"/>
              </w:rPr>
            </w:pPr>
            <w:r w:rsidRPr="00FE4B4F">
              <w:rPr>
                <w:rFonts w:asciiTheme="minorHAnsi" w:hAnsiTheme="minorHAnsi" w:cstheme="minorHAnsi"/>
              </w:rPr>
              <w:t>INTENDED LEARNING OUTCOMES</w:t>
            </w:r>
          </w:p>
        </w:tc>
      </w:tr>
      <w:tr w:rsidR="007547BC" w:rsidRPr="00FE4B4F" w14:paraId="17597402" w14:textId="77777777" w:rsidTr="00FB4B21">
        <w:trPr>
          <w:trHeight w:val="666"/>
          <w:jc w:val="center"/>
        </w:trPr>
        <w:tc>
          <w:tcPr>
            <w:tcW w:w="4501" w:type="dxa"/>
            <w:gridSpan w:val="2"/>
            <w:tcBorders>
              <w:top w:val="single" w:sz="4" w:space="0" w:color="BFBFBF"/>
              <w:bottom w:val="single" w:sz="4" w:space="0" w:color="BFBFBF"/>
            </w:tcBorders>
            <w:shd w:val="clear" w:color="auto" w:fill="auto"/>
          </w:tcPr>
          <w:p w14:paraId="601AD8A2" w14:textId="77777777" w:rsidR="007547BC" w:rsidRPr="00FE4B4F" w:rsidRDefault="007547BC" w:rsidP="007547BC">
            <w:pPr>
              <w:pStyle w:val="ListParagraph"/>
              <w:numPr>
                <w:ilvl w:val="0"/>
                <w:numId w:val="4"/>
              </w:numPr>
              <w:rPr>
                <w:rFonts w:cstheme="minorHAnsi"/>
                <w:b/>
                <w:sz w:val="20"/>
                <w:szCs w:val="20"/>
              </w:rPr>
            </w:pPr>
            <w:r w:rsidRPr="00FE4B4F">
              <w:rPr>
                <w:rFonts w:cstheme="minorHAnsi"/>
                <w:b/>
                <w:sz w:val="20"/>
                <w:szCs w:val="20"/>
              </w:rPr>
              <w:t>Specific</w:t>
            </w:r>
          </w:p>
          <w:p w14:paraId="00F5BB89" w14:textId="77777777" w:rsidR="007547BC" w:rsidRPr="00FE4B4F" w:rsidRDefault="007547BC" w:rsidP="00FB4B21">
            <w:pPr>
              <w:pStyle w:val="Tabletext"/>
              <w:spacing w:after="0"/>
              <w:ind w:left="360"/>
              <w:rPr>
                <w:rFonts w:asciiTheme="minorHAnsi" w:hAnsiTheme="minorHAnsi" w:cstheme="minorHAnsi"/>
              </w:rPr>
            </w:pPr>
            <w:r w:rsidRPr="00FE4B4F">
              <w:rPr>
                <w:rFonts w:asciiTheme="minorHAnsi" w:hAnsiTheme="minorHAnsi" w:cstheme="minorHAnsi"/>
              </w:rPr>
              <w:t>Clearly describe learning objective(s) or intended outcomes.</w:t>
            </w:r>
          </w:p>
        </w:tc>
        <w:tc>
          <w:tcPr>
            <w:tcW w:w="5564" w:type="dxa"/>
            <w:tcBorders>
              <w:top w:val="single" w:sz="4" w:space="0" w:color="BFBFBF"/>
              <w:bottom w:val="single" w:sz="4" w:space="0" w:color="BFBFBF"/>
            </w:tcBorders>
            <w:shd w:val="clear" w:color="auto" w:fill="auto"/>
          </w:tcPr>
          <w:p w14:paraId="6E2833D5" w14:textId="77777777" w:rsidR="007547BC" w:rsidRPr="00FE4B4F" w:rsidRDefault="007547BC" w:rsidP="00FB4B21">
            <w:pPr>
              <w:shd w:val="clear" w:color="auto" w:fill="D5DCE4" w:themeFill="text2" w:themeFillTint="33"/>
              <w:rPr>
                <w:rFonts w:asciiTheme="minorHAnsi" w:hAnsiTheme="minorHAnsi" w:cstheme="minorHAnsi"/>
                <w:sz w:val="20"/>
                <w:szCs w:val="20"/>
                <w:lang w:val="en-CA"/>
              </w:rPr>
            </w:pPr>
            <w:r w:rsidRPr="00FE4B4F">
              <w:rPr>
                <w:rFonts w:asciiTheme="minorHAnsi" w:hAnsiTheme="minorHAnsi" w:cstheme="minorHAnsi"/>
                <w:sz w:val="20"/>
                <w:szCs w:val="20"/>
                <w:lang w:val="fr-CA"/>
              </w:rPr>
              <w:t xml:space="preserve">     </w:t>
            </w:r>
          </w:p>
        </w:tc>
      </w:tr>
      <w:tr w:rsidR="007547BC" w:rsidRPr="00FE4B4F" w14:paraId="3C6D0894" w14:textId="77777777" w:rsidTr="00E36C01">
        <w:trPr>
          <w:trHeight w:val="437"/>
          <w:jc w:val="center"/>
        </w:trPr>
        <w:tc>
          <w:tcPr>
            <w:tcW w:w="4501" w:type="dxa"/>
            <w:gridSpan w:val="2"/>
            <w:tcBorders>
              <w:top w:val="single" w:sz="4" w:space="0" w:color="BFBFBF"/>
              <w:bottom w:val="nil"/>
            </w:tcBorders>
            <w:shd w:val="clear" w:color="auto" w:fill="auto"/>
          </w:tcPr>
          <w:p w14:paraId="5DC438E2" w14:textId="77777777" w:rsidR="007547BC" w:rsidRPr="00FE4B4F" w:rsidRDefault="007547BC" w:rsidP="007547BC">
            <w:pPr>
              <w:pStyle w:val="ListParagraph"/>
              <w:numPr>
                <w:ilvl w:val="0"/>
                <w:numId w:val="3"/>
              </w:numPr>
              <w:rPr>
                <w:rFonts w:cstheme="minorHAnsi"/>
                <w:sz w:val="20"/>
                <w:szCs w:val="20"/>
              </w:rPr>
            </w:pPr>
            <w:r w:rsidRPr="00FE4B4F">
              <w:rPr>
                <w:rFonts w:cstheme="minorHAnsi"/>
                <w:b/>
                <w:sz w:val="20"/>
                <w:szCs w:val="20"/>
              </w:rPr>
              <w:t>Attainable and Realistic</w:t>
            </w:r>
            <w:r w:rsidRPr="00FE4B4F">
              <w:rPr>
                <w:rFonts w:cstheme="minorHAnsi"/>
                <w:sz w:val="20"/>
                <w:szCs w:val="20"/>
              </w:rPr>
              <w:t xml:space="preserve"> </w:t>
            </w:r>
          </w:p>
          <w:p w14:paraId="4BC70CDE" w14:textId="77777777" w:rsidR="007547BC" w:rsidRPr="00FE4B4F" w:rsidRDefault="007547BC" w:rsidP="00FB4B21">
            <w:pPr>
              <w:pStyle w:val="Tabletext"/>
              <w:spacing w:after="0"/>
              <w:ind w:left="360"/>
              <w:rPr>
                <w:rFonts w:asciiTheme="minorHAnsi" w:hAnsiTheme="minorHAnsi" w:cstheme="minorHAnsi"/>
              </w:rPr>
            </w:pPr>
            <w:r w:rsidRPr="00FE4B4F">
              <w:rPr>
                <w:rFonts w:asciiTheme="minorHAnsi" w:hAnsiTheme="minorHAnsi" w:cstheme="minorHAnsi"/>
              </w:rPr>
              <w:t>Describe how intended outcomes are realistically achievable, given the composition, learning level and needs of student group(s), and the teaching activities proposed.</w:t>
            </w:r>
          </w:p>
        </w:tc>
        <w:tc>
          <w:tcPr>
            <w:tcW w:w="5564" w:type="dxa"/>
            <w:tcBorders>
              <w:top w:val="single" w:sz="4" w:space="0" w:color="BFBFBF"/>
              <w:bottom w:val="nil"/>
            </w:tcBorders>
            <w:shd w:val="clear" w:color="auto" w:fill="auto"/>
          </w:tcPr>
          <w:p w14:paraId="2E458787" w14:textId="77777777" w:rsidR="007547BC" w:rsidRPr="00FE4B4F" w:rsidRDefault="007547BC" w:rsidP="00FB4B21">
            <w:pPr>
              <w:shd w:val="clear" w:color="auto" w:fill="D5DCE4" w:themeFill="text2" w:themeFillTint="33"/>
              <w:rPr>
                <w:rFonts w:asciiTheme="minorHAnsi" w:hAnsiTheme="minorHAnsi" w:cstheme="minorHAnsi"/>
                <w:sz w:val="20"/>
                <w:szCs w:val="20"/>
              </w:rPr>
            </w:pPr>
            <w:r w:rsidRPr="00FE4B4F">
              <w:rPr>
                <w:rFonts w:asciiTheme="minorHAnsi" w:hAnsiTheme="minorHAnsi" w:cstheme="minorHAnsi"/>
                <w:sz w:val="20"/>
                <w:szCs w:val="20"/>
                <w:lang w:val="fr-CA"/>
              </w:rPr>
              <w:t xml:space="preserve">     </w:t>
            </w:r>
          </w:p>
        </w:tc>
      </w:tr>
      <w:tr w:rsidR="007547BC" w:rsidRPr="00FE4B4F" w14:paraId="22C7FBF5" w14:textId="77777777" w:rsidTr="00E36C01">
        <w:trPr>
          <w:trHeight w:val="437"/>
          <w:jc w:val="center"/>
        </w:trPr>
        <w:tc>
          <w:tcPr>
            <w:tcW w:w="4501" w:type="dxa"/>
            <w:gridSpan w:val="2"/>
            <w:tcBorders>
              <w:top w:val="nil"/>
              <w:bottom w:val="single" w:sz="4" w:space="0" w:color="auto"/>
            </w:tcBorders>
            <w:shd w:val="clear" w:color="auto" w:fill="auto"/>
          </w:tcPr>
          <w:p w14:paraId="3DEEFAFF" w14:textId="77777777" w:rsidR="007547BC" w:rsidRPr="00FE4B4F" w:rsidRDefault="007547BC" w:rsidP="00FB4B21">
            <w:pPr>
              <w:pStyle w:val="Tabletext"/>
              <w:spacing w:after="0"/>
              <w:ind w:left="360"/>
              <w:rPr>
                <w:rFonts w:asciiTheme="minorHAnsi" w:hAnsiTheme="minorHAnsi" w:cstheme="minorHAnsi"/>
              </w:rPr>
            </w:pPr>
            <w:r w:rsidRPr="00FE4B4F">
              <w:rPr>
                <w:rFonts w:asciiTheme="minorHAnsi" w:hAnsiTheme="minorHAnsi" w:cstheme="minorHAnsi"/>
              </w:rPr>
              <w:t>What is the student-to-animal ratio and how was it selected?</w:t>
            </w:r>
          </w:p>
        </w:tc>
        <w:tc>
          <w:tcPr>
            <w:tcW w:w="5564" w:type="dxa"/>
            <w:tcBorders>
              <w:top w:val="nil"/>
              <w:bottom w:val="single" w:sz="4" w:space="0" w:color="auto"/>
            </w:tcBorders>
            <w:shd w:val="clear" w:color="auto" w:fill="auto"/>
          </w:tcPr>
          <w:p w14:paraId="141FCB53" w14:textId="77777777" w:rsidR="007547BC" w:rsidRPr="00FE4B4F" w:rsidRDefault="007547BC" w:rsidP="00FB4B21">
            <w:pPr>
              <w:shd w:val="clear" w:color="auto" w:fill="D5DCE4" w:themeFill="text2" w:themeFillTint="33"/>
              <w:rPr>
                <w:rFonts w:asciiTheme="minorHAnsi" w:hAnsiTheme="minorHAnsi" w:cstheme="minorHAnsi"/>
                <w:sz w:val="20"/>
                <w:szCs w:val="20"/>
              </w:rPr>
            </w:pPr>
            <w:r w:rsidRPr="00FE4B4F">
              <w:rPr>
                <w:rFonts w:asciiTheme="minorHAnsi" w:hAnsiTheme="minorHAnsi" w:cstheme="minorHAnsi"/>
                <w:sz w:val="20"/>
                <w:szCs w:val="20"/>
                <w:lang w:val="fr-CA"/>
              </w:rPr>
              <w:t xml:space="preserve">     </w:t>
            </w:r>
          </w:p>
        </w:tc>
      </w:tr>
    </w:tbl>
    <w:p w14:paraId="6D19A072" w14:textId="77777777" w:rsidR="007547BC" w:rsidRPr="00FE4B4F" w:rsidRDefault="007547BC">
      <w:pPr>
        <w:rPr>
          <w:rFonts w:asciiTheme="minorHAnsi" w:hAnsiTheme="minorHAnsi" w:cstheme="minorHAnsi"/>
        </w:rPr>
      </w:pPr>
      <w:r w:rsidRPr="00FE4B4F">
        <w:rPr>
          <w:rFonts w:asciiTheme="minorHAnsi" w:hAnsiTheme="minorHAnsi" w:cstheme="minorHAnsi"/>
        </w:rPr>
        <w:br w:type="page"/>
      </w:r>
    </w:p>
    <w:tbl>
      <w:tblPr>
        <w:tblStyle w:val="TableGrid"/>
        <w:tblW w:w="10065" w:type="dxa"/>
        <w:jc w:val="center"/>
        <w:tblCellMar>
          <w:top w:w="113" w:type="dxa"/>
          <w:bottom w:w="113" w:type="dxa"/>
        </w:tblCellMar>
        <w:tblLook w:val="04A0" w:firstRow="1" w:lastRow="0" w:firstColumn="1" w:lastColumn="0" w:noHBand="0" w:noVBand="1"/>
      </w:tblPr>
      <w:tblGrid>
        <w:gridCol w:w="4501"/>
        <w:gridCol w:w="5564"/>
      </w:tblGrid>
      <w:tr w:rsidR="007547BC" w:rsidRPr="00FE4B4F" w14:paraId="4A8FC053" w14:textId="77777777" w:rsidTr="00E36C01">
        <w:trPr>
          <w:cantSplit/>
          <w:trHeight w:val="437"/>
          <w:jc w:val="center"/>
        </w:trPr>
        <w:tc>
          <w:tcPr>
            <w:tcW w:w="4501" w:type="dxa"/>
            <w:tcBorders>
              <w:top w:val="single" w:sz="4" w:space="0" w:color="auto"/>
              <w:bottom w:val="nil"/>
            </w:tcBorders>
            <w:shd w:val="clear" w:color="auto" w:fill="auto"/>
          </w:tcPr>
          <w:p w14:paraId="0B2D2955" w14:textId="77777777" w:rsidR="007547BC" w:rsidRPr="00FE4B4F" w:rsidRDefault="007547BC" w:rsidP="007547BC">
            <w:pPr>
              <w:pStyle w:val="ListParagraph"/>
              <w:numPr>
                <w:ilvl w:val="0"/>
                <w:numId w:val="3"/>
              </w:numPr>
              <w:rPr>
                <w:rFonts w:cstheme="minorHAnsi"/>
                <w:sz w:val="20"/>
                <w:szCs w:val="20"/>
              </w:rPr>
            </w:pPr>
            <w:r w:rsidRPr="00FE4B4F">
              <w:rPr>
                <w:rFonts w:cstheme="minorHAnsi"/>
                <w:b/>
                <w:sz w:val="20"/>
                <w:szCs w:val="20"/>
              </w:rPr>
              <w:lastRenderedPageBreak/>
              <w:t>Timely</w:t>
            </w:r>
            <w:r w:rsidRPr="00FE4B4F">
              <w:rPr>
                <w:rFonts w:cstheme="minorHAnsi"/>
                <w:sz w:val="20"/>
                <w:szCs w:val="20"/>
              </w:rPr>
              <w:t xml:space="preserve"> </w:t>
            </w:r>
          </w:p>
          <w:p w14:paraId="5E97555A" w14:textId="77777777" w:rsidR="007547BC" w:rsidRPr="00FE4B4F" w:rsidRDefault="007547BC" w:rsidP="00FB4B21">
            <w:pPr>
              <w:pStyle w:val="Tabletext"/>
              <w:spacing w:after="0"/>
              <w:ind w:left="360"/>
              <w:rPr>
                <w:rFonts w:asciiTheme="minorHAnsi" w:hAnsiTheme="minorHAnsi" w:cstheme="minorHAnsi"/>
              </w:rPr>
            </w:pPr>
            <w:r w:rsidRPr="00FE4B4F">
              <w:rPr>
                <w:rFonts w:asciiTheme="minorHAnsi" w:hAnsiTheme="minorHAnsi" w:cstheme="minorHAnsi"/>
              </w:rPr>
              <w:t>Explain the potential benefits of involving animals in this course, at this point in time in the academic curriculum, to future study or career paths.</w:t>
            </w:r>
          </w:p>
        </w:tc>
        <w:tc>
          <w:tcPr>
            <w:tcW w:w="5564" w:type="dxa"/>
            <w:tcBorders>
              <w:top w:val="single" w:sz="4" w:space="0" w:color="auto"/>
              <w:bottom w:val="nil"/>
            </w:tcBorders>
            <w:shd w:val="clear" w:color="auto" w:fill="auto"/>
          </w:tcPr>
          <w:p w14:paraId="6EB255BA" w14:textId="77777777" w:rsidR="007547BC" w:rsidRPr="00FE4B4F" w:rsidRDefault="007547BC" w:rsidP="00FB4B21">
            <w:pPr>
              <w:shd w:val="clear" w:color="auto" w:fill="D5DCE4" w:themeFill="text2" w:themeFillTint="33"/>
              <w:rPr>
                <w:rFonts w:asciiTheme="minorHAnsi" w:hAnsiTheme="minorHAnsi" w:cstheme="minorHAnsi"/>
                <w:sz w:val="20"/>
                <w:szCs w:val="20"/>
              </w:rPr>
            </w:pPr>
            <w:r w:rsidRPr="00FE4B4F">
              <w:rPr>
                <w:rFonts w:asciiTheme="minorHAnsi" w:hAnsiTheme="minorHAnsi" w:cstheme="minorHAnsi"/>
                <w:sz w:val="20"/>
                <w:szCs w:val="20"/>
                <w:lang w:val="fr-CA"/>
              </w:rPr>
              <w:t xml:space="preserve">     </w:t>
            </w:r>
          </w:p>
        </w:tc>
      </w:tr>
      <w:tr w:rsidR="007547BC" w:rsidRPr="00FE4B4F" w14:paraId="1F453825" w14:textId="77777777" w:rsidTr="00E36C01">
        <w:trPr>
          <w:trHeight w:val="437"/>
          <w:jc w:val="center"/>
        </w:trPr>
        <w:tc>
          <w:tcPr>
            <w:tcW w:w="4501" w:type="dxa"/>
            <w:tcBorders>
              <w:top w:val="nil"/>
              <w:bottom w:val="single" w:sz="4" w:space="0" w:color="auto"/>
            </w:tcBorders>
            <w:shd w:val="clear" w:color="auto" w:fill="auto"/>
          </w:tcPr>
          <w:p w14:paraId="07D1FE75" w14:textId="77777777" w:rsidR="007547BC" w:rsidRPr="00FE4B4F" w:rsidRDefault="007547BC" w:rsidP="00FB4B21">
            <w:pPr>
              <w:pStyle w:val="Tabletext"/>
              <w:spacing w:after="0"/>
              <w:ind w:left="360"/>
              <w:rPr>
                <w:rFonts w:asciiTheme="minorHAnsi" w:hAnsiTheme="minorHAnsi" w:cstheme="minorHAnsi"/>
              </w:rPr>
            </w:pPr>
            <w:r w:rsidRPr="00FE4B4F">
              <w:rPr>
                <w:rFonts w:asciiTheme="minorHAnsi" w:hAnsiTheme="minorHAnsi" w:cstheme="minorHAnsi"/>
              </w:rPr>
              <w:t>Does this course serve as a prerequisite for later course(s)? Quote further course number, if known.</w:t>
            </w:r>
          </w:p>
        </w:tc>
        <w:tc>
          <w:tcPr>
            <w:tcW w:w="5564" w:type="dxa"/>
            <w:tcBorders>
              <w:top w:val="nil"/>
              <w:bottom w:val="single" w:sz="4" w:space="0" w:color="auto"/>
            </w:tcBorders>
            <w:shd w:val="clear" w:color="auto" w:fill="auto"/>
          </w:tcPr>
          <w:p w14:paraId="1E1B7ADD" w14:textId="77777777" w:rsidR="007547BC" w:rsidRPr="00FE4B4F" w:rsidRDefault="007547BC" w:rsidP="00FB4B21">
            <w:pPr>
              <w:shd w:val="clear" w:color="auto" w:fill="D5DCE4" w:themeFill="text2" w:themeFillTint="33"/>
              <w:rPr>
                <w:rFonts w:asciiTheme="minorHAnsi" w:hAnsiTheme="minorHAnsi" w:cstheme="minorHAnsi"/>
                <w:sz w:val="20"/>
                <w:szCs w:val="20"/>
              </w:rPr>
            </w:pPr>
            <w:r w:rsidRPr="00FE4B4F">
              <w:rPr>
                <w:rFonts w:asciiTheme="minorHAnsi" w:hAnsiTheme="minorHAnsi" w:cstheme="minorHAnsi"/>
                <w:sz w:val="20"/>
                <w:szCs w:val="20"/>
                <w:lang w:val="fr-CA"/>
              </w:rPr>
              <w:t xml:space="preserve">     </w:t>
            </w:r>
          </w:p>
        </w:tc>
      </w:tr>
    </w:tbl>
    <w:p w14:paraId="3D879E56" w14:textId="77777777" w:rsidR="007547BC" w:rsidRPr="00FE4B4F" w:rsidRDefault="007547BC" w:rsidP="007547BC">
      <w:pPr>
        <w:rPr>
          <w:rFonts w:asciiTheme="minorHAnsi" w:hAnsiTheme="minorHAnsi" w:cstheme="minorHAnsi"/>
        </w:rPr>
      </w:pPr>
    </w:p>
    <w:tbl>
      <w:tblPr>
        <w:tblStyle w:val="TableGrid"/>
        <w:tblW w:w="10065" w:type="dxa"/>
        <w:jc w:val="center"/>
        <w:tblCellMar>
          <w:top w:w="113" w:type="dxa"/>
          <w:bottom w:w="113" w:type="dxa"/>
        </w:tblCellMar>
        <w:tblLook w:val="04A0" w:firstRow="1" w:lastRow="0" w:firstColumn="1" w:lastColumn="0" w:noHBand="0" w:noVBand="1"/>
      </w:tblPr>
      <w:tblGrid>
        <w:gridCol w:w="4501"/>
        <w:gridCol w:w="5564"/>
      </w:tblGrid>
      <w:tr w:rsidR="007547BC" w:rsidRPr="00FE4B4F" w14:paraId="15457D90" w14:textId="77777777" w:rsidTr="00FB4B21">
        <w:trPr>
          <w:trHeight w:hRule="exact" w:val="360"/>
          <w:jc w:val="center"/>
        </w:trPr>
        <w:tc>
          <w:tcPr>
            <w:tcW w:w="10065" w:type="dxa"/>
            <w:gridSpan w:val="2"/>
            <w:shd w:val="clear" w:color="auto" w:fill="BFBFBF" w:themeFill="background1" w:themeFillShade="BF"/>
            <w:vAlign w:val="center"/>
          </w:tcPr>
          <w:p w14:paraId="16D21A3E" w14:textId="77777777" w:rsidR="007547BC" w:rsidRPr="00FE4B4F" w:rsidRDefault="007547BC" w:rsidP="00FB4B21">
            <w:pPr>
              <w:pStyle w:val="TableTitle"/>
              <w:rPr>
                <w:rFonts w:asciiTheme="minorHAnsi" w:hAnsiTheme="minorHAnsi" w:cstheme="minorHAnsi"/>
              </w:rPr>
            </w:pPr>
            <w:r w:rsidRPr="00FE4B4F">
              <w:rPr>
                <w:rFonts w:asciiTheme="minorHAnsi" w:hAnsiTheme="minorHAnsi" w:cstheme="minorHAnsi"/>
              </w:rPr>
              <w:t>LEARNING ASSESSMENT METHODS</w:t>
            </w:r>
          </w:p>
        </w:tc>
      </w:tr>
      <w:tr w:rsidR="007547BC" w:rsidRPr="00FE4B4F" w14:paraId="24FD204E" w14:textId="77777777" w:rsidTr="00FB4B21">
        <w:trPr>
          <w:trHeight w:val="844"/>
          <w:jc w:val="center"/>
        </w:trPr>
        <w:tc>
          <w:tcPr>
            <w:tcW w:w="4501" w:type="dxa"/>
            <w:shd w:val="clear" w:color="auto" w:fill="auto"/>
            <w:vAlign w:val="center"/>
          </w:tcPr>
          <w:p w14:paraId="25EECA44" w14:textId="77777777" w:rsidR="007547BC" w:rsidRPr="00FE4B4F" w:rsidRDefault="007547BC" w:rsidP="00FB4B21">
            <w:pPr>
              <w:pStyle w:val="Tabletext"/>
              <w:spacing w:after="0"/>
              <w:rPr>
                <w:rFonts w:asciiTheme="minorHAnsi" w:hAnsiTheme="minorHAnsi" w:cstheme="minorHAnsi"/>
                <w:b/>
                <w:sz w:val="24"/>
                <w:szCs w:val="24"/>
              </w:rPr>
            </w:pPr>
            <w:r w:rsidRPr="00FE4B4F">
              <w:rPr>
                <w:rFonts w:asciiTheme="minorHAnsi" w:hAnsiTheme="minorHAnsi" w:cstheme="minorHAnsi"/>
              </w:rPr>
              <w:t>Clearly describe how the achievement of intended learning outcomes will be evaluated (e.g., lab reports, multiple choices, essays, demonstration).</w:t>
            </w:r>
          </w:p>
        </w:tc>
        <w:tc>
          <w:tcPr>
            <w:tcW w:w="5564" w:type="dxa"/>
            <w:shd w:val="clear" w:color="auto" w:fill="auto"/>
          </w:tcPr>
          <w:p w14:paraId="54D25B15" w14:textId="77777777" w:rsidR="007547BC" w:rsidRPr="00FE4B4F" w:rsidRDefault="007547BC" w:rsidP="00FB4B21">
            <w:pPr>
              <w:shd w:val="clear" w:color="auto" w:fill="D5DCE4" w:themeFill="text2" w:themeFillTint="33"/>
              <w:rPr>
                <w:rFonts w:asciiTheme="minorHAnsi" w:hAnsiTheme="minorHAnsi" w:cstheme="minorHAnsi"/>
                <w:sz w:val="20"/>
                <w:szCs w:val="20"/>
              </w:rPr>
            </w:pPr>
            <w:r w:rsidRPr="00FE4B4F">
              <w:rPr>
                <w:rFonts w:asciiTheme="minorHAnsi" w:hAnsiTheme="minorHAnsi" w:cstheme="minorHAnsi"/>
                <w:sz w:val="20"/>
                <w:szCs w:val="20"/>
                <w:lang w:val="fr-CA"/>
              </w:rPr>
              <w:t xml:space="preserve">     </w:t>
            </w:r>
          </w:p>
        </w:tc>
      </w:tr>
      <w:tr w:rsidR="007547BC" w:rsidRPr="00FE4B4F" w14:paraId="5D31F312" w14:textId="77777777" w:rsidTr="00FB4B21">
        <w:trPr>
          <w:trHeight w:hRule="exact" w:val="360"/>
          <w:jc w:val="center"/>
        </w:trPr>
        <w:tc>
          <w:tcPr>
            <w:tcW w:w="10065" w:type="dxa"/>
            <w:gridSpan w:val="2"/>
            <w:shd w:val="clear" w:color="auto" w:fill="BFBFBF" w:themeFill="background1" w:themeFillShade="BF"/>
            <w:vAlign w:val="center"/>
          </w:tcPr>
          <w:p w14:paraId="1DCD047D" w14:textId="77777777" w:rsidR="007547BC" w:rsidRPr="00FE4B4F" w:rsidRDefault="007547BC" w:rsidP="00FB4B21">
            <w:pPr>
              <w:pStyle w:val="TableTitle"/>
              <w:rPr>
                <w:rFonts w:asciiTheme="minorHAnsi" w:hAnsiTheme="minorHAnsi" w:cstheme="minorHAnsi"/>
                <w:caps/>
                <w:sz w:val="24"/>
                <w:szCs w:val="24"/>
              </w:rPr>
            </w:pPr>
            <w:r w:rsidRPr="00FE4B4F">
              <w:rPr>
                <w:rFonts w:asciiTheme="minorHAnsi" w:hAnsiTheme="minorHAnsi" w:cstheme="minorHAnsi"/>
              </w:rPr>
              <w:t>LEARNING ACTIVITIES</w:t>
            </w:r>
            <w:r w:rsidRPr="00FE4B4F">
              <w:rPr>
                <w:rFonts w:asciiTheme="minorHAnsi" w:hAnsiTheme="minorHAnsi" w:cstheme="minorHAnsi"/>
                <w:color w:val="FFFFFF" w:themeColor="background1"/>
                <w:sz w:val="24"/>
                <w:szCs w:val="24"/>
                <w14:shadow w14:blurRad="50800" w14:dist="38100" w14:dir="2700000" w14:sx="100000" w14:sy="100000" w14:kx="0" w14:ky="0" w14:algn="tl">
                  <w14:srgbClr w14:val="000000">
                    <w14:alpha w14:val="60000"/>
                  </w14:srgbClr>
                </w14:shadow>
              </w:rPr>
              <w:t xml:space="preserve"> </w:t>
            </w:r>
          </w:p>
        </w:tc>
      </w:tr>
      <w:tr w:rsidR="007547BC" w:rsidRPr="00FE4B4F" w14:paraId="0EE4ADD6" w14:textId="77777777" w:rsidTr="00FB4B21">
        <w:trPr>
          <w:trHeight w:val="520"/>
          <w:jc w:val="center"/>
        </w:trPr>
        <w:tc>
          <w:tcPr>
            <w:tcW w:w="4501" w:type="dxa"/>
            <w:shd w:val="clear" w:color="auto" w:fill="auto"/>
          </w:tcPr>
          <w:p w14:paraId="6046D433" w14:textId="77777777" w:rsidR="007547BC" w:rsidRPr="00FE4B4F" w:rsidRDefault="007547BC" w:rsidP="00FB4B21">
            <w:pPr>
              <w:pStyle w:val="Tabletext"/>
              <w:spacing w:after="0"/>
              <w:rPr>
                <w:rFonts w:asciiTheme="minorHAnsi" w:hAnsiTheme="minorHAnsi" w:cstheme="minorHAnsi"/>
              </w:rPr>
            </w:pPr>
            <w:r w:rsidRPr="00FE4B4F">
              <w:rPr>
                <w:rFonts w:asciiTheme="minorHAnsi" w:hAnsiTheme="minorHAnsi" w:cstheme="minorHAnsi"/>
              </w:rPr>
              <w:t>Clearly describe all learning activities involving animals.</w:t>
            </w:r>
          </w:p>
        </w:tc>
        <w:tc>
          <w:tcPr>
            <w:tcW w:w="5564" w:type="dxa"/>
            <w:shd w:val="clear" w:color="auto" w:fill="auto"/>
          </w:tcPr>
          <w:p w14:paraId="1847A07E" w14:textId="77777777" w:rsidR="007547BC" w:rsidRPr="00FE4B4F" w:rsidRDefault="007547BC" w:rsidP="00FB4B21">
            <w:pPr>
              <w:shd w:val="clear" w:color="auto" w:fill="D5DCE4" w:themeFill="text2" w:themeFillTint="33"/>
              <w:rPr>
                <w:rFonts w:asciiTheme="minorHAnsi" w:hAnsiTheme="minorHAnsi" w:cstheme="minorHAnsi"/>
                <w:sz w:val="20"/>
                <w:szCs w:val="20"/>
              </w:rPr>
            </w:pPr>
            <w:r w:rsidRPr="00FE4B4F">
              <w:rPr>
                <w:rFonts w:asciiTheme="minorHAnsi" w:hAnsiTheme="minorHAnsi" w:cstheme="minorHAnsi"/>
                <w:sz w:val="20"/>
                <w:szCs w:val="20"/>
                <w:lang w:val="fr-CA"/>
              </w:rPr>
              <w:t xml:space="preserve">     </w:t>
            </w:r>
          </w:p>
        </w:tc>
      </w:tr>
      <w:tr w:rsidR="007547BC" w:rsidRPr="00FE4B4F" w14:paraId="6B7BC1EC" w14:textId="77777777" w:rsidTr="00FB4B21">
        <w:trPr>
          <w:trHeight w:val="17"/>
          <w:jc w:val="center"/>
        </w:trPr>
        <w:tc>
          <w:tcPr>
            <w:tcW w:w="4501" w:type="dxa"/>
            <w:shd w:val="clear" w:color="auto" w:fill="auto"/>
          </w:tcPr>
          <w:p w14:paraId="75ED96B9" w14:textId="77777777" w:rsidR="007547BC" w:rsidRPr="00FE4B4F" w:rsidRDefault="007547BC" w:rsidP="00FB4B21">
            <w:pPr>
              <w:pStyle w:val="Tabletext"/>
              <w:spacing w:after="0"/>
              <w:rPr>
                <w:rFonts w:asciiTheme="minorHAnsi" w:hAnsiTheme="minorHAnsi" w:cstheme="minorHAnsi"/>
              </w:rPr>
            </w:pPr>
            <w:r w:rsidRPr="00FE4B4F">
              <w:rPr>
                <w:rFonts w:asciiTheme="minorHAnsi" w:hAnsiTheme="minorHAnsi" w:cstheme="minorHAnsi"/>
              </w:rPr>
              <w:t>What is the student per instructor ratio? Describe how the students will be assisted, instructed, and supervised.</w:t>
            </w:r>
          </w:p>
        </w:tc>
        <w:tc>
          <w:tcPr>
            <w:tcW w:w="5564" w:type="dxa"/>
            <w:shd w:val="clear" w:color="auto" w:fill="auto"/>
          </w:tcPr>
          <w:p w14:paraId="36BC28F3" w14:textId="77777777" w:rsidR="007547BC" w:rsidRPr="00FE4B4F" w:rsidRDefault="007547BC" w:rsidP="00FB4B21">
            <w:pPr>
              <w:shd w:val="clear" w:color="auto" w:fill="D5DCE4" w:themeFill="text2" w:themeFillTint="33"/>
              <w:rPr>
                <w:rFonts w:asciiTheme="minorHAnsi" w:hAnsiTheme="minorHAnsi" w:cstheme="minorHAnsi"/>
                <w:sz w:val="20"/>
                <w:szCs w:val="20"/>
              </w:rPr>
            </w:pPr>
            <w:r w:rsidRPr="00FE4B4F">
              <w:rPr>
                <w:rFonts w:asciiTheme="minorHAnsi" w:hAnsiTheme="minorHAnsi" w:cstheme="minorHAnsi"/>
                <w:sz w:val="20"/>
                <w:szCs w:val="20"/>
                <w:lang w:val="fr-CA"/>
              </w:rPr>
              <w:t xml:space="preserve">     </w:t>
            </w:r>
          </w:p>
        </w:tc>
      </w:tr>
      <w:tr w:rsidR="007547BC" w:rsidRPr="00FE4B4F" w14:paraId="0B44CC5B" w14:textId="77777777" w:rsidTr="00FB4B21">
        <w:trPr>
          <w:trHeight w:val="17"/>
          <w:jc w:val="center"/>
        </w:trPr>
        <w:tc>
          <w:tcPr>
            <w:tcW w:w="4501" w:type="dxa"/>
            <w:shd w:val="clear" w:color="auto" w:fill="auto"/>
          </w:tcPr>
          <w:p w14:paraId="05CB7E2A" w14:textId="77777777" w:rsidR="007547BC" w:rsidRPr="00FE4B4F" w:rsidRDefault="007547BC" w:rsidP="00FB4B21">
            <w:pPr>
              <w:pStyle w:val="Tabletext"/>
              <w:spacing w:after="0"/>
              <w:rPr>
                <w:rFonts w:asciiTheme="minorHAnsi" w:hAnsiTheme="minorHAnsi" w:cstheme="minorHAnsi"/>
              </w:rPr>
            </w:pPr>
            <w:r w:rsidRPr="00FE4B4F">
              <w:rPr>
                <w:rFonts w:asciiTheme="minorHAnsi" w:hAnsiTheme="minorHAnsi" w:cstheme="minorHAnsi"/>
              </w:rPr>
              <w:t>Explain why chosen learning activities are best suited to the intended learning outcomes and assessment methods.</w:t>
            </w:r>
          </w:p>
        </w:tc>
        <w:tc>
          <w:tcPr>
            <w:tcW w:w="5564" w:type="dxa"/>
            <w:shd w:val="clear" w:color="auto" w:fill="auto"/>
          </w:tcPr>
          <w:p w14:paraId="6AB3B572" w14:textId="77777777" w:rsidR="007547BC" w:rsidRPr="00FE4B4F" w:rsidRDefault="007547BC" w:rsidP="00FB4B21">
            <w:pPr>
              <w:shd w:val="clear" w:color="auto" w:fill="D5DCE4" w:themeFill="text2" w:themeFillTint="33"/>
              <w:rPr>
                <w:rFonts w:asciiTheme="minorHAnsi" w:hAnsiTheme="minorHAnsi" w:cstheme="minorHAnsi"/>
                <w:sz w:val="20"/>
                <w:szCs w:val="20"/>
              </w:rPr>
            </w:pPr>
            <w:r w:rsidRPr="00FE4B4F">
              <w:rPr>
                <w:rFonts w:asciiTheme="minorHAnsi" w:hAnsiTheme="minorHAnsi" w:cstheme="minorHAnsi"/>
                <w:sz w:val="20"/>
                <w:szCs w:val="20"/>
                <w:lang w:val="fr-CA"/>
              </w:rPr>
              <w:t xml:space="preserve">     </w:t>
            </w:r>
          </w:p>
        </w:tc>
      </w:tr>
      <w:tr w:rsidR="007547BC" w:rsidRPr="00FE4B4F" w14:paraId="338709E9" w14:textId="77777777" w:rsidTr="00FB4B21">
        <w:trPr>
          <w:trHeight w:hRule="exact" w:val="360"/>
          <w:jc w:val="center"/>
        </w:trPr>
        <w:tc>
          <w:tcPr>
            <w:tcW w:w="10065" w:type="dxa"/>
            <w:gridSpan w:val="2"/>
            <w:shd w:val="clear" w:color="auto" w:fill="BFBFBF" w:themeFill="background1" w:themeFillShade="BF"/>
            <w:vAlign w:val="center"/>
          </w:tcPr>
          <w:p w14:paraId="69606EC9" w14:textId="77777777" w:rsidR="007547BC" w:rsidRPr="00FE4B4F" w:rsidRDefault="007547BC" w:rsidP="00FB4B21">
            <w:pPr>
              <w:pStyle w:val="TableTitle"/>
              <w:rPr>
                <w:rFonts w:asciiTheme="minorHAnsi" w:hAnsiTheme="minorHAnsi" w:cstheme="minorHAnsi"/>
                <w:caps/>
                <w:sz w:val="24"/>
                <w:szCs w:val="24"/>
              </w:rPr>
            </w:pPr>
            <w:r w:rsidRPr="00FE4B4F">
              <w:rPr>
                <w:rFonts w:asciiTheme="minorHAnsi" w:hAnsiTheme="minorHAnsi" w:cstheme="minorHAnsi"/>
              </w:rPr>
              <w:t>REPLACEMENT ALTERNATIVES</w:t>
            </w:r>
            <w:r w:rsidRPr="00FE4B4F">
              <w:rPr>
                <w:rFonts w:asciiTheme="minorHAnsi" w:hAnsiTheme="minorHAnsi" w:cstheme="minorHAnsi"/>
                <w:color w:val="FFFFFF" w:themeColor="background1"/>
                <w:sz w:val="24"/>
                <w:szCs w:val="24"/>
                <w14:shadow w14:blurRad="50800" w14:dist="38100" w14:dir="2700000" w14:sx="100000" w14:sy="100000" w14:kx="0" w14:ky="0" w14:algn="tl">
                  <w14:srgbClr w14:val="000000">
                    <w14:alpha w14:val="60000"/>
                  </w14:srgbClr>
                </w14:shadow>
              </w:rPr>
              <w:t xml:space="preserve"> </w:t>
            </w:r>
          </w:p>
        </w:tc>
      </w:tr>
      <w:tr w:rsidR="007547BC" w:rsidRPr="00FE4B4F" w14:paraId="185CDF19" w14:textId="77777777" w:rsidTr="00FB4B21">
        <w:trPr>
          <w:trHeight w:val="17"/>
          <w:jc w:val="center"/>
        </w:trPr>
        <w:tc>
          <w:tcPr>
            <w:tcW w:w="4501" w:type="dxa"/>
            <w:shd w:val="clear" w:color="auto" w:fill="auto"/>
          </w:tcPr>
          <w:p w14:paraId="5E93F0E8" w14:textId="77777777" w:rsidR="007547BC" w:rsidRPr="00FE4B4F" w:rsidRDefault="007547BC" w:rsidP="00FB4B21">
            <w:pPr>
              <w:pStyle w:val="Tabletext"/>
              <w:spacing w:after="0"/>
              <w:rPr>
                <w:rFonts w:asciiTheme="minorHAnsi" w:hAnsiTheme="minorHAnsi" w:cstheme="minorHAnsi"/>
              </w:rPr>
            </w:pPr>
            <w:r w:rsidRPr="00FE4B4F">
              <w:rPr>
                <w:rFonts w:asciiTheme="minorHAnsi" w:hAnsiTheme="minorHAnsi" w:cstheme="minorHAnsi"/>
              </w:rPr>
              <w:t>Objectively explain why replacement alternatives were not chosen.</w:t>
            </w:r>
          </w:p>
        </w:tc>
        <w:tc>
          <w:tcPr>
            <w:tcW w:w="5564" w:type="dxa"/>
            <w:shd w:val="clear" w:color="auto" w:fill="auto"/>
          </w:tcPr>
          <w:p w14:paraId="6C8DD623" w14:textId="77777777" w:rsidR="007547BC" w:rsidRPr="00FE4B4F" w:rsidRDefault="007547BC" w:rsidP="00FB4B21">
            <w:pPr>
              <w:shd w:val="clear" w:color="auto" w:fill="D5DCE4" w:themeFill="text2" w:themeFillTint="33"/>
              <w:rPr>
                <w:rFonts w:asciiTheme="minorHAnsi" w:hAnsiTheme="minorHAnsi" w:cstheme="minorHAnsi"/>
                <w:sz w:val="20"/>
                <w:szCs w:val="20"/>
              </w:rPr>
            </w:pPr>
            <w:r w:rsidRPr="00FE4B4F">
              <w:rPr>
                <w:rFonts w:asciiTheme="minorHAnsi" w:hAnsiTheme="minorHAnsi" w:cstheme="minorHAnsi"/>
                <w:sz w:val="20"/>
                <w:szCs w:val="20"/>
                <w:lang w:val="fr-CA"/>
              </w:rPr>
              <w:t xml:space="preserve">     </w:t>
            </w:r>
          </w:p>
        </w:tc>
      </w:tr>
    </w:tbl>
    <w:p w14:paraId="3DE78897" w14:textId="77777777" w:rsidR="007547BC" w:rsidRPr="00FE4B4F" w:rsidRDefault="007547BC" w:rsidP="007547BC">
      <w:pPr>
        <w:spacing w:before="240"/>
        <w:rPr>
          <w:rFonts w:asciiTheme="minorHAnsi" w:hAnsiTheme="minorHAnsi" w:cstheme="minorHAnsi"/>
          <w:sz w:val="20"/>
          <w:szCs w:val="20"/>
        </w:rPr>
      </w:pPr>
      <w:r w:rsidRPr="00FE4B4F">
        <w:rPr>
          <w:rFonts w:asciiTheme="minorHAnsi" w:hAnsiTheme="minorHAnsi" w:cstheme="minorHAnsi"/>
          <w:b/>
        </w:rPr>
        <w:t>Instructor name</w:t>
      </w:r>
      <w:r w:rsidRPr="00FE4B4F">
        <w:rPr>
          <w:rFonts w:asciiTheme="minorHAnsi" w:hAnsiTheme="minorHAnsi" w:cstheme="minorHAnsi"/>
        </w:rPr>
        <w:t xml:space="preserve">: </w:t>
      </w:r>
      <w:sdt>
        <w:sdtPr>
          <w:rPr>
            <w:rFonts w:asciiTheme="minorHAnsi" w:hAnsiTheme="minorHAnsi" w:cstheme="minorHAnsi"/>
          </w:rPr>
          <w:id w:val="667586909"/>
        </w:sdtPr>
        <w:sdtEndPr/>
        <w:sdtContent>
          <w:r w:rsidRPr="00FE4B4F">
            <w:rPr>
              <w:rFonts w:asciiTheme="minorHAnsi" w:hAnsiTheme="minorHAnsi" w:cstheme="minorHAnsi"/>
              <w:sz w:val="20"/>
              <w:szCs w:val="20"/>
              <w:lang w:val="fr-CA"/>
            </w:rPr>
            <w:t xml:space="preserve">     </w:t>
          </w:r>
        </w:sdtContent>
      </w:sdt>
    </w:p>
    <w:p w14:paraId="766FDFC5" w14:textId="77777777" w:rsidR="007547BC" w:rsidRPr="00FE4B4F" w:rsidRDefault="007547BC" w:rsidP="007547BC">
      <w:pPr>
        <w:spacing w:before="240"/>
        <w:rPr>
          <w:rFonts w:asciiTheme="minorHAnsi" w:hAnsiTheme="minorHAnsi" w:cstheme="minorHAnsi"/>
          <w:sz w:val="20"/>
          <w:szCs w:val="20"/>
        </w:rPr>
      </w:pPr>
      <w:r w:rsidRPr="00FE4B4F">
        <w:rPr>
          <w:rFonts w:asciiTheme="minorHAnsi" w:hAnsiTheme="minorHAnsi" w:cstheme="minorHAnsi"/>
          <w:b/>
        </w:rPr>
        <w:t>Date</w:t>
      </w:r>
      <w:r w:rsidRPr="00FE4B4F">
        <w:rPr>
          <w:rFonts w:asciiTheme="minorHAnsi" w:hAnsiTheme="minorHAnsi" w:cstheme="minorHAnsi"/>
        </w:rPr>
        <w:t>:</w:t>
      </w:r>
      <w:sdt>
        <w:sdtPr>
          <w:rPr>
            <w:rFonts w:asciiTheme="minorHAnsi" w:hAnsiTheme="minorHAnsi" w:cstheme="minorHAnsi"/>
          </w:rPr>
          <w:id w:val="1853462492"/>
        </w:sdtPr>
        <w:sdtEndPr/>
        <w:sdtContent>
          <w:r w:rsidRPr="00FE4B4F">
            <w:rPr>
              <w:rFonts w:asciiTheme="minorHAnsi" w:hAnsiTheme="minorHAnsi" w:cstheme="minorHAnsi"/>
              <w:sz w:val="20"/>
              <w:szCs w:val="20"/>
              <w:lang w:val="fr-CA"/>
            </w:rPr>
            <w:t xml:space="preserve">     </w:t>
          </w:r>
        </w:sdtContent>
      </w:sdt>
    </w:p>
    <w:p w14:paraId="3CE87D61" w14:textId="77777777" w:rsidR="007547BC" w:rsidRPr="00FE4B4F" w:rsidRDefault="007547BC" w:rsidP="007547BC">
      <w:pPr>
        <w:spacing w:before="240" w:after="240"/>
        <w:rPr>
          <w:rFonts w:asciiTheme="minorHAnsi" w:hAnsiTheme="minorHAnsi" w:cstheme="minorHAnsi"/>
        </w:rPr>
      </w:pPr>
      <w:r w:rsidRPr="00FE4B4F">
        <w:rPr>
          <w:rFonts w:asciiTheme="minorHAnsi" w:hAnsiTheme="minorHAnsi" w:cstheme="minorHAnsi"/>
          <w:i/>
          <w:sz w:val="18"/>
          <w:szCs w:val="18"/>
        </w:rPr>
        <w:t xml:space="preserve">Please forward this form, </w:t>
      </w:r>
      <w:r w:rsidRPr="00FE4B4F">
        <w:rPr>
          <w:rFonts w:asciiTheme="minorHAnsi" w:hAnsiTheme="minorHAnsi" w:cstheme="minorHAnsi"/>
          <w:i/>
          <w:spacing w:val="-4"/>
          <w:sz w:val="18"/>
          <w:szCs w:val="18"/>
        </w:rPr>
        <w:t xml:space="preserve">along with the course outline and the corresponding animal use protocol, to the senior </w:t>
      </w:r>
      <w:r w:rsidRPr="00FE4B4F">
        <w:rPr>
          <w:rFonts w:asciiTheme="minorHAnsi" w:hAnsiTheme="minorHAnsi" w:cstheme="minorHAnsi"/>
          <w:i/>
          <w:iCs/>
          <w:spacing w:val="-4"/>
          <w:sz w:val="18"/>
          <w:szCs w:val="18"/>
        </w:rPr>
        <w:t>administrator</w:t>
      </w:r>
      <w:r w:rsidRPr="00FE4B4F">
        <w:rPr>
          <w:rFonts w:asciiTheme="minorHAnsi" w:hAnsiTheme="minorHAnsi" w:cstheme="minorHAnsi"/>
          <w:i/>
          <w:spacing w:val="-4"/>
          <w:sz w:val="18"/>
          <w:szCs w:val="18"/>
        </w:rPr>
        <w:t xml:space="preserve"> (</w:t>
      </w:r>
      <w:hyperlink r:id="rId12">
        <w:r w:rsidRPr="00FE4B4F">
          <w:rPr>
            <w:rStyle w:val="InternetLink"/>
            <w:rFonts w:asciiTheme="minorHAnsi" w:hAnsiTheme="minorHAnsi" w:cstheme="minorHAnsi"/>
            <w:i/>
            <w:spacing w:val="-4"/>
            <w:sz w:val="18"/>
            <w:szCs w:val="18"/>
          </w:rPr>
          <w:t>raad@uvic.ca</w:t>
        </w:r>
      </w:hyperlink>
      <w:r w:rsidRPr="00FE4B4F">
        <w:rPr>
          <w:rFonts w:asciiTheme="minorHAnsi" w:hAnsiTheme="minorHAnsi" w:cstheme="minorHAnsi"/>
          <w:i/>
          <w:spacing w:val="-4"/>
          <w:sz w:val="18"/>
          <w:szCs w:val="18"/>
        </w:rPr>
        <w:t>) responsible for pedagogical merit review.</w:t>
      </w:r>
    </w:p>
    <w:p w14:paraId="3E1ED2F9" w14:textId="77777777" w:rsidR="007547BC" w:rsidRPr="00FE4B4F" w:rsidRDefault="007547BC" w:rsidP="007547BC">
      <w:pPr>
        <w:rPr>
          <w:rFonts w:asciiTheme="minorHAnsi" w:hAnsiTheme="minorHAnsi" w:cstheme="minorHAnsi"/>
          <w:b/>
        </w:rPr>
      </w:pPr>
      <w:r w:rsidRPr="00FE4B4F">
        <w:rPr>
          <w:rFonts w:asciiTheme="minorHAnsi" w:hAnsiTheme="minorHAnsi" w:cstheme="minorHAnsi"/>
          <w:b/>
        </w:rPr>
        <w:t>Approval:</w:t>
      </w:r>
    </w:p>
    <w:p w14:paraId="3F90610A" w14:textId="77777777" w:rsidR="007547BC" w:rsidRPr="00FE4B4F" w:rsidRDefault="007547BC" w:rsidP="007547BC">
      <w:pPr>
        <w:rPr>
          <w:rFonts w:asciiTheme="minorHAnsi" w:hAnsiTheme="minorHAnsi" w:cstheme="minorHAnsi"/>
        </w:rPr>
      </w:pPr>
    </w:p>
    <w:p w14:paraId="20E79A85" w14:textId="77777777" w:rsidR="007547BC" w:rsidRPr="00FE4B4F" w:rsidRDefault="007547BC" w:rsidP="007547BC">
      <w:pPr>
        <w:rPr>
          <w:rFonts w:asciiTheme="minorHAnsi" w:hAnsiTheme="minorHAnsi" w:cstheme="minorHAnsi"/>
        </w:rPr>
      </w:pPr>
      <w:r w:rsidRPr="00FE4B4F">
        <w:rPr>
          <w:rFonts w:asciiTheme="minorHAnsi" w:hAnsiTheme="minorHAnsi" w:cstheme="minorHAnsi"/>
        </w:rPr>
        <w:t>The Pedagogical Merit Review Committee has found the proposed lab to be of sufficient pedagogical merit to warrant the use of animals.</w:t>
      </w:r>
    </w:p>
    <w:p w14:paraId="701FAAA5" w14:textId="77777777" w:rsidR="007547BC" w:rsidRPr="00FE4B4F" w:rsidRDefault="007547BC" w:rsidP="007547BC">
      <w:pPr>
        <w:rPr>
          <w:rFonts w:asciiTheme="minorHAnsi" w:hAnsiTheme="minorHAnsi" w:cstheme="minorHAnsi"/>
        </w:rPr>
      </w:pPr>
    </w:p>
    <w:p w14:paraId="09E25CFA" w14:textId="77777777" w:rsidR="007547BC" w:rsidRPr="00FE4B4F" w:rsidRDefault="007547BC" w:rsidP="007547BC">
      <w:pPr>
        <w:rPr>
          <w:rFonts w:asciiTheme="minorHAnsi" w:hAnsiTheme="minorHAnsi" w:cstheme="minorHAnsi"/>
        </w:rPr>
      </w:pPr>
    </w:p>
    <w:p w14:paraId="4C159EFD" w14:textId="77777777" w:rsidR="007547BC" w:rsidRPr="00FE4B4F" w:rsidRDefault="007547BC" w:rsidP="007547BC">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t xml:space="preserve">     </w:t>
      </w:r>
    </w:p>
    <w:p w14:paraId="74812447" w14:textId="77777777" w:rsidR="007547BC" w:rsidRPr="00FE4B4F" w:rsidRDefault="007547BC" w:rsidP="007547BC">
      <w:pPr>
        <w:rPr>
          <w:rFonts w:asciiTheme="minorHAnsi" w:hAnsiTheme="minorHAnsi" w:cstheme="minorHAnsi"/>
        </w:rPr>
      </w:pPr>
      <w:r w:rsidRPr="00FE4B4F">
        <w:rPr>
          <w:rFonts w:asciiTheme="minorHAnsi" w:hAnsiTheme="minorHAnsi" w:cstheme="minorHAnsi"/>
        </w:rPr>
        <w:t>Chair of Pedagogical Review Committee</w:t>
      </w:r>
    </w:p>
    <w:p w14:paraId="1959A5DE" w14:textId="77777777" w:rsidR="007547BC" w:rsidRPr="00FE4B4F" w:rsidRDefault="007547BC" w:rsidP="007547BC">
      <w:pPr>
        <w:rPr>
          <w:rFonts w:asciiTheme="minorHAnsi" w:hAnsiTheme="minorHAnsi" w:cstheme="minorHAnsi"/>
        </w:rPr>
      </w:pPr>
    </w:p>
    <w:p w14:paraId="1F3CE2AF" w14:textId="77777777" w:rsidR="007547BC" w:rsidRPr="00FE4B4F" w:rsidRDefault="007547BC" w:rsidP="007547BC">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lastRenderedPageBreak/>
        <w:t xml:space="preserve">     </w:t>
      </w:r>
    </w:p>
    <w:p w14:paraId="7DD10D6A" w14:textId="77777777" w:rsidR="00FE4637" w:rsidRPr="00FE4B4F" w:rsidRDefault="007547BC" w:rsidP="007547BC">
      <w:pPr>
        <w:rPr>
          <w:rFonts w:asciiTheme="minorHAnsi" w:hAnsiTheme="minorHAnsi" w:cstheme="minorHAnsi"/>
        </w:rPr>
      </w:pPr>
      <w:r w:rsidRPr="00FE4B4F">
        <w:rPr>
          <w:rFonts w:asciiTheme="minorHAnsi" w:hAnsiTheme="minorHAnsi" w:cstheme="minorHAnsi"/>
        </w:rPr>
        <w:t>Date:</w:t>
      </w:r>
      <w:r w:rsidR="00FE4637" w:rsidRPr="00FE4B4F">
        <w:rPr>
          <w:rFonts w:asciiTheme="minorHAnsi" w:hAnsiTheme="minorHAnsi" w:cstheme="minorHAnsi"/>
        </w:rPr>
        <w:br w:type="page"/>
      </w:r>
    </w:p>
    <w:p w14:paraId="57FCA467" w14:textId="77777777" w:rsidR="004F7E27" w:rsidRPr="00FE4B4F" w:rsidRDefault="00FE4637" w:rsidP="007547BC">
      <w:pPr>
        <w:autoSpaceDE w:val="0"/>
        <w:autoSpaceDN w:val="0"/>
        <w:adjustRightInd w:val="0"/>
        <w:ind w:left="360"/>
        <w:jc w:val="center"/>
        <w:rPr>
          <w:rFonts w:asciiTheme="minorHAnsi" w:hAnsiTheme="minorHAnsi" w:cstheme="minorHAnsi"/>
          <w:b/>
        </w:rPr>
      </w:pPr>
      <w:r w:rsidRPr="00FE4B4F">
        <w:rPr>
          <w:rFonts w:asciiTheme="minorHAnsi" w:hAnsiTheme="minorHAnsi" w:cstheme="minorHAnsi"/>
          <w:b/>
        </w:rPr>
        <w:lastRenderedPageBreak/>
        <w:t>Appendix B – Reviewer Form</w:t>
      </w:r>
    </w:p>
    <w:p w14:paraId="123BD7DE" w14:textId="77777777" w:rsidR="007547BC" w:rsidRPr="00FE4B4F" w:rsidRDefault="007547BC" w:rsidP="007547BC">
      <w:pPr>
        <w:autoSpaceDE w:val="0"/>
        <w:autoSpaceDN w:val="0"/>
        <w:adjustRightInd w:val="0"/>
        <w:ind w:left="360"/>
        <w:jc w:val="center"/>
        <w:rPr>
          <w:rFonts w:asciiTheme="minorHAnsi" w:hAnsiTheme="minorHAnsi" w:cstheme="minorHAnsi"/>
          <w:b/>
        </w:rPr>
      </w:pPr>
    </w:p>
    <w:p w14:paraId="1CD507F6" w14:textId="77777777" w:rsidR="007547BC" w:rsidRPr="00FE4B4F" w:rsidRDefault="007547BC" w:rsidP="007547BC">
      <w:pPr>
        <w:jc w:val="center"/>
        <w:rPr>
          <w:rFonts w:asciiTheme="minorHAnsi" w:hAnsiTheme="minorHAnsi" w:cstheme="minorHAnsi"/>
          <w:b/>
          <w:color w:val="2E74B5" w:themeColor="accent1" w:themeShade="BF"/>
          <w:sz w:val="32"/>
          <w:szCs w:val="32"/>
        </w:rPr>
      </w:pPr>
      <w:r w:rsidRPr="00FE4B4F">
        <w:rPr>
          <w:rFonts w:asciiTheme="minorHAnsi" w:hAnsiTheme="minorHAnsi" w:cstheme="minorHAnsi"/>
          <w:b/>
          <w:color w:val="2E74B5" w:themeColor="accent1" w:themeShade="BF"/>
          <w:sz w:val="32"/>
          <w:szCs w:val="32"/>
        </w:rPr>
        <w:t>University of Victoria</w:t>
      </w:r>
    </w:p>
    <w:p w14:paraId="339F3791" w14:textId="77777777" w:rsidR="007547BC" w:rsidRPr="00FE4B4F" w:rsidRDefault="007547BC" w:rsidP="007547BC">
      <w:pPr>
        <w:jc w:val="center"/>
        <w:rPr>
          <w:rFonts w:asciiTheme="minorHAnsi" w:hAnsiTheme="minorHAnsi" w:cstheme="minorHAnsi"/>
          <w:b/>
          <w:color w:val="2E74B5" w:themeColor="accent1" w:themeShade="BF"/>
          <w:sz w:val="32"/>
          <w:szCs w:val="32"/>
        </w:rPr>
      </w:pPr>
      <w:r w:rsidRPr="00FE4B4F">
        <w:rPr>
          <w:rFonts w:asciiTheme="minorHAnsi" w:hAnsiTheme="minorHAnsi" w:cstheme="minorHAnsi"/>
          <w:b/>
          <w:color w:val="2E74B5" w:themeColor="accent1" w:themeShade="BF"/>
          <w:sz w:val="32"/>
          <w:szCs w:val="32"/>
        </w:rPr>
        <w:t>Pedagogical Merit Review Form – Reviewers</w:t>
      </w:r>
    </w:p>
    <w:p w14:paraId="7E238F49" w14:textId="77777777" w:rsidR="007547BC" w:rsidRPr="00FE4B4F" w:rsidRDefault="007547BC" w:rsidP="007547BC">
      <w:pPr>
        <w:rPr>
          <w:rFonts w:asciiTheme="minorHAnsi" w:hAnsiTheme="minorHAnsi" w:cstheme="minorHAnsi"/>
        </w:rPr>
      </w:pPr>
    </w:p>
    <w:p w14:paraId="353CED04" w14:textId="77777777" w:rsidR="007547BC" w:rsidRPr="00FE4B4F" w:rsidRDefault="007547BC" w:rsidP="007547BC">
      <w:pPr>
        <w:rPr>
          <w:rFonts w:asciiTheme="minorHAnsi" w:hAnsiTheme="minorHAnsi" w:cstheme="minorHAnsi"/>
        </w:rPr>
      </w:pPr>
      <w:r w:rsidRPr="00FE4B4F">
        <w:rPr>
          <w:rFonts w:asciiTheme="minorHAnsi" w:hAnsiTheme="minorHAnsi" w:cstheme="minorHAnsi"/>
        </w:rPr>
        <w:t>A number of elements factor into deciding if animal-based teaching or training has pedagogical merit. For the purposes of the policy, the goal of this review is to determine if the live animal model proposed by the instructor is the best learning model in support of intended learning outcomes. In other words, is the involvement of live animals essential, or can replacement alternatives, either absolute (non-animal model such as a mannequin or computer model) or relative (such as eggs, cell cultures, tissues, or</w:t>
      </w:r>
      <w:r w:rsidRPr="00FE4B4F">
        <w:rPr>
          <w:rStyle w:val="CommentReference"/>
          <w:rFonts w:asciiTheme="minorHAnsi" w:hAnsiTheme="minorHAnsi" w:cstheme="minorHAnsi"/>
          <w:szCs w:val="20"/>
        </w:rPr>
        <w:t xml:space="preserve"> </w:t>
      </w:r>
      <w:r w:rsidRPr="00FE4B4F">
        <w:rPr>
          <w:rFonts w:asciiTheme="minorHAnsi" w:hAnsiTheme="minorHAnsi" w:cstheme="minorHAnsi"/>
        </w:rPr>
        <w:t xml:space="preserve">animals that current expert peer advice and interpretation of scientific evidence indicate have a significantly lower potential for pain perception, such as some invertebrates), be used. </w:t>
      </w:r>
    </w:p>
    <w:p w14:paraId="7D5D71EA" w14:textId="77777777" w:rsidR="007547BC" w:rsidRPr="00FE4B4F" w:rsidRDefault="007547BC" w:rsidP="007547BC">
      <w:pPr>
        <w:spacing w:after="360"/>
        <w:rPr>
          <w:rFonts w:asciiTheme="minorHAnsi" w:hAnsiTheme="minorHAnsi" w:cstheme="minorHAnsi"/>
          <w:b/>
          <w:spacing w:val="-4"/>
        </w:rPr>
      </w:pPr>
      <w:r w:rsidRPr="00FE4B4F">
        <w:rPr>
          <w:rFonts w:asciiTheme="minorHAnsi" w:hAnsiTheme="minorHAnsi" w:cstheme="minorHAnsi"/>
          <w:b/>
          <w:spacing w:val="-4"/>
        </w:rPr>
        <w:t>Reviewers</w:t>
      </w:r>
      <w:r w:rsidRPr="00FE4B4F">
        <w:rPr>
          <w:rFonts w:asciiTheme="minorHAnsi" w:hAnsiTheme="minorHAnsi" w:cstheme="minorHAnsi"/>
          <w:spacing w:val="-4"/>
        </w:rPr>
        <w:t xml:space="preserve"> - Please answer the following questions and document your conclusion. In order to perform the review, learning outcomes, learning assessment methods, and learning activities must be provided by the instructor.</w:t>
      </w:r>
    </w:p>
    <w:tbl>
      <w:tblPr>
        <w:tblStyle w:val="TableGrid"/>
        <w:tblW w:w="9990" w:type="dxa"/>
        <w:jc w:val="center"/>
        <w:tblCellMar>
          <w:top w:w="113" w:type="dxa"/>
          <w:bottom w:w="113" w:type="dxa"/>
        </w:tblCellMar>
        <w:tblLook w:val="04A0" w:firstRow="1" w:lastRow="0" w:firstColumn="1" w:lastColumn="0" w:noHBand="0" w:noVBand="1"/>
      </w:tblPr>
      <w:tblGrid>
        <w:gridCol w:w="2162"/>
        <w:gridCol w:w="3560"/>
        <w:gridCol w:w="1145"/>
        <w:gridCol w:w="3123"/>
      </w:tblGrid>
      <w:tr w:rsidR="007547BC" w:rsidRPr="00FE4B4F" w14:paraId="136AB6D4" w14:textId="77777777" w:rsidTr="00FB4B21">
        <w:trPr>
          <w:trHeight w:val="661"/>
          <w:jc w:val="center"/>
        </w:trPr>
        <w:tc>
          <w:tcPr>
            <w:tcW w:w="2162" w:type="dxa"/>
            <w:shd w:val="clear" w:color="auto" w:fill="auto"/>
            <w:vAlign w:val="center"/>
          </w:tcPr>
          <w:p w14:paraId="04E81872" w14:textId="77777777" w:rsidR="007547BC" w:rsidRPr="00FE4B4F" w:rsidRDefault="007547BC" w:rsidP="00FB4B21">
            <w:pPr>
              <w:pStyle w:val="Tabletext"/>
              <w:spacing w:after="0"/>
              <w:rPr>
                <w:rFonts w:asciiTheme="minorHAnsi" w:hAnsiTheme="minorHAnsi" w:cstheme="minorHAnsi"/>
              </w:rPr>
            </w:pPr>
            <w:r w:rsidRPr="00FE4B4F">
              <w:rPr>
                <w:rFonts w:asciiTheme="minorHAnsi" w:hAnsiTheme="minorHAnsi" w:cstheme="minorHAnsi"/>
              </w:rPr>
              <w:t xml:space="preserve">Course Number </w:t>
            </w:r>
            <w:r w:rsidRPr="00FE4B4F">
              <w:rPr>
                <w:rFonts w:asciiTheme="minorHAnsi" w:hAnsiTheme="minorHAnsi" w:cstheme="minorHAnsi"/>
              </w:rPr>
              <w:br/>
              <w:t>and Name:</w:t>
            </w:r>
          </w:p>
        </w:tc>
        <w:tc>
          <w:tcPr>
            <w:tcW w:w="7828" w:type="dxa"/>
            <w:gridSpan w:val="3"/>
            <w:shd w:val="clear" w:color="auto" w:fill="auto"/>
            <w:vAlign w:val="center"/>
          </w:tcPr>
          <w:p w14:paraId="56FE7965" w14:textId="77777777" w:rsidR="007547BC" w:rsidRPr="00FE4B4F" w:rsidRDefault="007547BC" w:rsidP="00FB4B21">
            <w:pPr>
              <w:pStyle w:val="Tabletext"/>
              <w:spacing w:after="0"/>
              <w:rPr>
                <w:rFonts w:asciiTheme="minorHAnsi" w:hAnsiTheme="minorHAnsi" w:cstheme="minorHAnsi"/>
              </w:rPr>
            </w:pPr>
          </w:p>
          <w:p w14:paraId="7B84096E" w14:textId="77777777" w:rsidR="007547BC" w:rsidRPr="00FE4B4F" w:rsidRDefault="007547BC" w:rsidP="00FB4B21">
            <w:pPr>
              <w:pStyle w:val="Tabletext"/>
              <w:spacing w:after="0"/>
              <w:rPr>
                <w:rFonts w:asciiTheme="minorHAnsi" w:hAnsiTheme="minorHAnsi" w:cstheme="minorHAnsi"/>
              </w:rPr>
            </w:pPr>
          </w:p>
        </w:tc>
      </w:tr>
      <w:tr w:rsidR="007547BC" w:rsidRPr="00FE4B4F" w14:paraId="090C1F46" w14:textId="77777777" w:rsidTr="00FB4B21">
        <w:trPr>
          <w:trHeight w:val="26"/>
          <w:jc w:val="center"/>
        </w:trPr>
        <w:tc>
          <w:tcPr>
            <w:tcW w:w="2162" w:type="dxa"/>
            <w:shd w:val="clear" w:color="auto" w:fill="auto"/>
            <w:vAlign w:val="center"/>
          </w:tcPr>
          <w:p w14:paraId="7FF48BD9" w14:textId="77777777" w:rsidR="007547BC" w:rsidRPr="00FE4B4F" w:rsidRDefault="007547BC" w:rsidP="00FB4B21">
            <w:pPr>
              <w:pStyle w:val="Tabletext"/>
              <w:spacing w:after="0"/>
              <w:rPr>
                <w:rFonts w:asciiTheme="minorHAnsi" w:hAnsiTheme="minorHAnsi" w:cstheme="minorHAnsi"/>
              </w:rPr>
            </w:pPr>
            <w:r w:rsidRPr="00FE4B4F">
              <w:rPr>
                <w:rFonts w:asciiTheme="minorHAnsi" w:hAnsiTheme="minorHAnsi" w:cstheme="minorHAnsi"/>
              </w:rPr>
              <w:t>Instructor(s):</w:t>
            </w:r>
          </w:p>
        </w:tc>
        <w:tc>
          <w:tcPr>
            <w:tcW w:w="7828" w:type="dxa"/>
            <w:gridSpan w:val="3"/>
            <w:shd w:val="clear" w:color="auto" w:fill="auto"/>
            <w:vAlign w:val="center"/>
          </w:tcPr>
          <w:p w14:paraId="63A603CF" w14:textId="77777777" w:rsidR="007547BC" w:rsidRPr="00FE4B4F" w:rsidRDefault="007547BC" w:rsidP="00FB4B21">
            <w:pPr>
              <w:pStyle w:val="Tabletext"/>
              <w:spacing w:after="0"/>
              <w:rPr>
                <w:rFonts w:asciiTheme="minorHAnsi" w:hAnsiTheme="minorHAnsi" w:cstheme="minorHAnsi"/>
              </w:rPr>
            </w:pPr>
          </w:p>
          <w:p w14:paraId="72ECFF54" w14:textId="77777777" w:rsidR="007547BC" w:rsidRPr="00FE4B4F" w:rsidRDefault="007547BC" w:rsidP="00FB4B21">
            <w:pPr>
              <w:pStyle w:val="Tabletext"/>
              <w:spacing w:after="0"/>
              <w:rPr>
                <w:rFonts w:asciiTheme="minorHAnsi" w:hAnsiTheme="minorHAnsi" w:cstheme="minorHAnsi"/>
              </w:rPr>
            </w:pPr>
          </w:p>
        </w:tc>
      </w:tr>
      <w:tr w:rsidR="007547BC" w:rsidRPr="00FE4B4F" w14:paraId="104072AF" w14:textId="77777777" w:rsidTr="00FB4B21">
        <w:trPr>
          <w:trHeight w:hRule="exact" w:val="340"/>
          <w:jc w:val="center"/>
        </w:trPr>
        <w:tc>
          <w:tcPr>
            <w:tcW w:w="9990" w:type="dxa"/>
            <w:gridSpan w:val="4"/>
            <w:shd w:val="clear" w:color="auto" w:fill="BFBFBF" w:themeFill="background1" w:themeFillShade="BF"/>
            <w:vAlign w:val="center"/>
          </w:tcPr>
          <w:p w14:paraId="31186752" w14:textId="77777777" w:rsidR="007547BC" w:rsidRPr="00FE4B4F" w:rsidRDefault="007547BC" w:rsidP="00FB4B21">
            <w:pPr>
              <w:pStyle w:val="TableTitle"/>
              <w:rPr>
                <w:rFonts w:asciiTheme="minorHAnsi" w:hAnsiTheme="minorHAnsi" w:cstheme="minorHAnsi"/>
              </w:rPr>
            </w:pPr>
            <w:r w:rsidRPr="00FE4B4F">
              <w:rPr>
                <w:rFonts w:asciiTheme="minorHAnsi" w:hAnsiTheme="minorHAnsi" w:cstheme="minorHAnsi"/>
              </w:rPr>
              <w:t>LEARNING OUTCOMES</w:t>
            </w:r>
          </w:p>
        </w:tc>
      </w:tr>
      <w:tr w:rsidR="007547BC" w:rsidRPr="00FE4B4F" w14:paraId="24581D12" w14:textId="77777777" w:rsidTr="00FB4B21">
        <w:trPr>
          <w:jc w:val="center"/>
        </w:trPr>
        <w:tc>
          <w:tcPr>
            <w:tcW w:w="9990" w:type="dxa"/>
            <w:gridSpan w:val="4"/>
            <w:tcBorders>
              <w:top w:val="single" w:sz="4" w:space="0" w:color="BFBFBF"/>
              <w:bottom w:val="single" w:sz="4" w:space="0" w:color="BFBFBF"/>
            </w:tcBorders>
            <w:shd w:val="clear" w:color="auto" w:fill="auto"/>
            <w:vAlign w:val="center"/>
          </w:tcPr>
          <w:p w14:paraId="137C5867" w14:textId="77777777" w:rsidR="007547BC" w:rsidRPr="00FE4B4F" w:rsidRDefault="007547BC" w:rsidP="00FB4B21">
            <w:pPr>
              <w:pStyle w:val="Tabletext"/>
              <w:spacing w:after="0"/>
              <w:rPr>
                <w:rFonts w:asciiTheme="minorHAnsi" w:hAnsiTheme="minorHAnsi" w:cstheme="minorHAnsi"/>
                <w:b/>
              </w:rPr>
            </w:pPr>
            <w:r w:rsidRPr="00FE4B4F">
              <w:rPr>
                <w:rFonts w:asciiTheme="minorHAnsi" w:hAnsiTheme="minorHAnsi" w:cstheme="minorHAnsi"/>
                <w:b/>
              </w:rPr>
              <w:t xml:space="preserve">Are the learning outcomes: </w:t>
            </w:r>
          </w:p>
        </w:tc>
      </w:tr>
      <w:tr w:rsidR="007547BC" w:rsidRPr="00FE4B4F" w14:paraId="22E0E6FB" w14:textId="77777777" w:rsidTr="00FB4B21">
        <w:trPr>
          <w:trHeight w:val="666"/>
          <w:jc w:val="center"/>
        </w:trPr>
        <w:tc>
          <w:tcPr>
            <w:tcW w:w="5722" w:type="dxa"/>
            <w:gridSpan w:val="2"/>
            <w:tcBorders>
              <w:top w:val="single" w:sz="4" w:space="0" w:color="BFBFBF"/>
              <w:bottom w:val="single" w:sz="4" w:space="0" w:color="BFBFBF"/>
            </w:tcBorders>
            <w:shd w:val="clear" w:color="auto" w:fill="auto"/>
          </w:tcPr>
          <w:p w14:paraId="635FF11C" w14:textId="77777777" w:rsidR="007547BC" w:rsidRPr="00FE4B4F" w:rsidRDefault="007547BC" w:rsidP="00FB4B21">
            <w:pPr>
              <w:ind w:left="357" w:hanging="357"/>
              <w:rPr>
                <w:rFonts w:asciiTheme="minorHAnsi" w:hAnsiTheme="minorHAnsi" w:cstheme="minorHAnsi"/>
                <w:sz w:val="20"/>
                <w:szCs w:val="20"/>
              </w:rPr>
            </w:pPr>
            <w:r w:rsidRPr="00FE4B4F">
              <w:rPr>
                <w:rFonts w:asciiTheme="minorHAnsi" w:hAnsiTheme="minorHAnsi" w:cstheme="minorHAnsi"/>
                <w:b/>
                <w:sz w:val="20"/>
                <w:szCs w:val="20"/>
              </w:rPr>
              <w:t xml:space="preserve">a. </w:t>
            </w:r>
            <w:r w:rsidRPr="00FE4B4F">
              <w:rPr>
                <w:rFonts w:asciiTheme="minorHAnsi" w:hAnsiTheme="minorHAnsi" w:cstheme="minorHAnsi"/>
                <w:b/>
                <w:sz w:val="20"/>
                <w:szCs w:val="20"/>
              </w:rPr>
              <w:tab/>
              <w:t>Specific:</w:t>
            </w:r>
            <w:r w:rsidRPr="00FE4B4F">
              <w:rPr>
                <w:rFonts w:asciiTheme="minorHAnsi" w:hAnsiTheme="minorHAnsi" w:cstheme="minorHAnsi"/>
                <w:sz w:val="20"/>
                <w:szCs w:val="20"/>
              </w:rPr>
              <w:t xml:space="preserve"> are they clearly described and do they specify the involvement of animals?</w:t>
            </w:r>
          </w:p>
        </w:tc>
        <w:tc>
          <w:tcPr>
            <w:tcW w:w="1145" w:type="dxa"/>
            <w:tcBorders>
              <w:top w:val="single" w:sz="4" w:space="0" w:color="BFBFBF"/>
              <w:bottom w:val="single" w:sz="4" w:space="0" w:color="BFBFBF"/>
            </w:tcBorders>
            <w:shd w:val="clear" w:color="auto" w:fill="auto"/>
          </w:tcPr>
          <w:p w14:paraId="72B1BA80"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1696078704"/>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YES </w:t>
            </w:r>
          </w:p>
          <w:p w14:paraId="274CBFF4"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624628772"/>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NO</w:t>
            </w:r>
          </w:p>
        </w:tc>
        <w:tc>
          <w:tcPr>
            <w:tcW w:w="3123" w:type="dxa"/>
            <w:tcBorders>
              <w:top w:val="single" w:sz="4" w:space="0" w:color="BFBFBF"/>
              <w:bottom w:val="single" w:sz="4" w:space="0" w:color="BFBFBF"/>
            </w:tcBorders>
            <w:shd w:val="clear" w:color="auto" w:fill="auto"/>
          </w:tcPr>
          <w:p w14:paraId="466CCC6E"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If No, explain:</w:t>
            </w:r>
          </w:p>
          <w:p w14:paraId="56EB7B2A" w14:textId="77777777" w:rsidR="007547BC" w:rsidRPr="00FE4B4F" w:rsidRDefault="007547BC" w:rsidP="00FB4B21">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t xml:space="preserve">     </w:t>
            </w:r>
          </w:p>
        </w:tc>
      </w:tr>
      <w:tr w:rsidR="007547BC" w:rsidRPr="00FE4B4F" w14:paraId="058635C4" w14:textId="77777777" w:rsidTr="00FB4B21">
        <w:trPr>
          <w:trHeight w:val="696"/>
          <w:jc w:val="center"/>
        </w:trPr>
        <w:tc>
          <w:tcPr>
            <w:tcW w:w="5722" w:type="dxa"/>
            <w:gridSpan w:val="2"/>
            <w:tcBorders>
              <w:top w:val="single" w:sz="4" w:space="0" w:color="BFBFBF"/>
              <w:bottom w:val="nil"/>
            </w:tcBorders>
            <w:shd w:val="clear" w:color="auto" w:fill="auto"/>
          </w:tcPr>
          <w:p w14:paraId="2909F42A" w14:textId="77777777" w:rsidR="007547BC" w:rsidRPr="00FE4B4F" w:rsidRDefault="007547BC" w:rsidP="00FB4B21">
            <w:pPr>
              <w:ind w:left="357" w:hanging="357"/>
              <w:rPr>
                <w:rFonts w:asciiTheme="minorHAnsi" w:hAnsiTheme="minorHAnsi" w:cstheme="minorHAnsi"/>
                <w:sz w:val="20"/>
                <w:szCs w:val="20"/>
              </w:rPr>
            </w:pPr>
            <w:r w:rsidRPr="00FE4B4F">
              <w:rPr>
                <w:rFonts w:asciiTheme="minorHAnsi" w:hAnsiTheme="minorHAnsi" w:cstheme="minorHAnsi"/>
                <w:b/>
                <w:sz w:val="20"/>
                <w:szCs w:val="20"/>
                <w:lang w:val="en-CA"/>
              </w:rPr>
              <w:t xml:space="preserve">c. </w:t>
            </w:r>
            <w:r w:rsidRPr="00FE4B4F">
              <w:rPr>
                <w:rFonts w:asciiTheme="minorHAnsi" w:hAnsiTheme="minorHAnsi" w:cstheme="minorHAnsi"/>
                <w:b/>
                <w:sz w:val="20"/>
                <w:szCs w:val="20"/>
                <w:lang w:val="en-CA"/>
              </w:rPr>
              <w:tab/>
            </w:r>
            <w:proofErr w:type="spellStart"/>
            <w:r w:rsidRPr="00FE4B4F">
              <w:rPr>
                <w:rFonts w:asciiTheme="minorHAnsi" w:hAnsiTheme="minorHAnsi" w:cstheme="minorHAnsi"/>
                <w:b/>
                <w:sz w:val="20"/>
                <w:szCs w:val="20"/>
                <w:lang w:val="en-CA"/>
              </w:rPr>
              <w:t>Attaina</w:t>
            </w:r>
            <w:r w:rsidRPr="00FE4B4F">
              <w:rPr>
                <w:rFonts w:asciiTheme="minorHAnsi" w:hAnsiTheme="minorHAnsi" w:cstheme="minorHAnsi"/>
                <w:b/>
                <w:sz w:val="20"/>
                <w:szCs w:val="20"/>
              </w:rPr>
              <w:t>ble</w:t>
            </w:r>
            <w:proofErr w:type="spellEnd"/>
            <w:r w:rsidRPr="00FE4B4F">
              <w:rPr>
                <w:rFonts w:asciiTheme="minorHAnsi" w:hAnsiTheme="minorHAnsi" w:cstheme="minorHAnsi"/>
                <w:b/>
                <w:sz w:val="20"/>
                <w:szCs w:val="20"/>
              </w:rPr>
              <w:t xml:space="preserve"> and Realistic:</w:t>
            </w:r>
            <w:r w:rsidRPr="00FE4B4F">
              <w:rPr>
                <w:rFonts w:asciiTheme="minorHAnsi" w:hAnsiTheme="minorHAnsi" w:cstheme="minorHAnsi"/>
                <w:sz w:val="20"/>
                <w:szCs w:val="20"/>
              </w:rPr>
              <w:t xml:space="preserve"> are they realistically achievable, given the composition, learning level, and needs of the student group(s), and the teaching activities (what, where) proposed?</w:t>
            </w:r>
          </w:p>
        </w:tc>
        <w:tc>
          <w:tcPr>
            <w:tcW w:w="1145" w:type="dxa"/>
            <w:tcBorders>
              <w:top w:val="single" w:sz="4" w:space="0" w:color="BFBFBF"/>
              <w:bottom w:val="nil"/>
            </w:tcBorders>
            <w:shd w:val="clear" w:color="auto" w:fill="auto"/>
          </w:tcPr>
          <w:p w14:paraId="7DE8C5F2"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401611831"/>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YES </w:t>
            </w:r>
          </w:p>
          <w:p w14:paraId="65FEDB2F"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42134879"/>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NO</w:t>
            </w:r>
          </w:p>
        </w:tc>
        <w:tc>
          <w:tcPr>
            <w:tcW w:w="3123" w:type="dxa"/>
            <w:vMerge w:val="restart"/>
            <w:tcBorders>
              <w:top w:val="single" w:sz="4" w:space="0" w:color="BFBFBF"/>
            </w:tcBorders>
            <w:shd w:val="clear" w:color="auto" w:fill="auto"/>
          </w:tcPr>
          <w:p w14:paraId="7D2B8717"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If No, explain:</w:t>
            </w:r>
          </w:p>
          <w:p w14:paraId="09EA8893" w14:textId="77777777" w:rsidR="007547BC" w:rsidRPr="00FE4B4F" w:rsidRDefault="007547BC" w:rsidP="00FB4B21">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t xml:space="preserve">     </w:t>
            </w:r>
          </w:p>
        </w:tc>
      </w:tr>
      <w:tr w:rsidR="007547BC" w:rsidRPr="00FE4B4F" w14:paraId="16BF57BB" w14:textId="77777777" w:rsidTr="00FB4B21">
        <w:trPr>
          <w:trHeight w:val="695"/>
          <w:jc w:val="center"/>
        </w:trPr>
        <w:tc>
          <w:tcPr>
            <w:tcW w:w="5722" w:type="dxa"/>
            <w:gridSpan w:val="2"/>
            <w:tcBorders>
              <w:top w:val="nil"/>
              <w:bottom w:val="single" w:sz="4" w:space="0" w:color="BFBFBF"/>
            </w:tcBorders>
            <w:shd w:val="clear" w:color="auto" w:fill="auto"/>
          </w:tcPr>
          <w:p w14:paraId="08C942D3" w14:textId="77777777" w:rsidR="007547BC" w:rsidRPr="00FE4B4F" w:rsidRDefault="007547BC" w:rsidP="00FB4B21">
            <w:pPr>
              <w:ind w:left="360"/>
              <w:rPr>
                <w:rFonts w:asciiTheme="minorHAnsi" w:hAnsiTheme="minorHAnsi" w:cstheme="minorHAnsi"/>
                <w:b/>
                <w:sz w:val="20"/>
                <w:szCs w:val="20"/>
                <w:lang w:val="en-CA"/>
              </w:rPr>
            </w:pPr>
            <w:r w:rsidRPr="00FE4B4F">
              <w:rPr>
                <w:rFonts w:asciiTheme="minorHAnsi" w:hAnsiTheme="minorHAnsi" w:cstheme="minorHAnsi"/>
                <w:sz w:val="20"/>
                <w:szCs w:val="20"/>
              </w:rPr>
              <w:t>Are the animal/student ratio and instructor/student ratio appropriate to achieve the learning outcomes?</w:t>
            </w:r>
          </w:p>
        </w:tc>
        <w:tc>
          <w:tcPr>
            <w:tcW w:w="1145" w:type="dxa"/>
            <w:tcBorders>
              <w:top w:val="nil"/>
              <w:bottom w:val="single" w:sz="4" w:space="0" w:color="BFBFBF"/>
            </w:tcBorders>
            <w:shd w:val="clear" w:color="auto" w:fill="auto"/>
          </w:tcPr>
          <w:p w14:paraId="2C1548FC"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163436144"/>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YES </w:t>
            </w:r>
          </w:p>
          <w:p w14:paraId="479DA517"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33195650"/>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NO</w:t>
            </w:r>
          </w:p>
        </w:tc>
        <w:tc>
          <w:tcPr>
            <w:tcW w:w="3123" w:type="dxa"/>
            <w:vMerge/>
            <w:tcBorders>
              <w:top w:val="single" w:sz="4" w:space="0" w:color="BFBFBF"/>
              <w:bottom w:val="single" w:sz="4" w:space="0" w:color="BFBFBF"/>
            </w:tcBorders>
            <w:shd w:val="clear" w:color="auto" w:fill="auto"/>
          </w:tcPr>
          <w:p w14:paraId="05D35061" w14:textId="77777777" w:rsidR="007547BC" w:rsidRPr="00FE4B4F" w:rsidRDefault="007547BC" w:rsidP="00FB4B21">
            <w:pPr>
              <w:rPr>
                <w:rFonts w:asciiTheme="minorHAnsi" w:hAnsiTheme="minorHAnsi" w:cstheme="minorHAnsi"/>
                <w:sz w:val="20"/>
                <w:szCs w:val="20"/>
              </w:rPr>
            </w:pPr>
          </w:p>
        </w:tc>
      </w:tr>
      <w:tr w:rsidR="007547BC" w:rsidRPr="00FE4B4F" w14:paraId="2ED94C91" w14:textId="77777777" w:rsidTr="00FB4B21">
        <w:trPr>
          <w:cantSplit/>
          <w:trHeight w:val="765"/>
          <w:jc w:val="center"/>
        </w:trPr>
        <w:tc>
          <w:tcPr>
            <w:tcW w:w="5722" w:type="dxa"/>
            <w:gridSpan w:val="2"/>
            <w:shd w:val="clear" w:color="auto" w:fill="auto"/>
          </w:tcPr>
          <w:p w14:paraId="45956724"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Are there clear benefits to involving animals in this course, at this point in time in the academic curriculum, to future study or career paths?</w:t>
            </w:r>
          </w:p>
        </w:tc>
        <w:tc>
          <w:tcPr>
            <w:tcW w:w="1145" w:type="dxa"/>
            <w:shd w:val="clear" w:color="auto" w:fill="auto"/>
          </w:tcPr>
          <w:p w14:paraId="0FA2B17D"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84353962"/>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YES </w:t>
            </w:r>
          </w:p>
          <w:p w14:paraId="6F7FC0FA"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1817069025"/>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NO</w:t>
            </w:r>
          </w:p>
        </w:tc>
        <w:tc>
          <w:tcPr>
            <w:tcW w:w="3123" w:type="dxa"/>
            <w:shd w:val="clear" w:color="auto" w:fill="auto"/>
          </w:tcPr>
          <w:p w14:paraId="131B3C58"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If No, explain:</w:t>
            </w:r>
          </w:p>
          <w:p w14:paraId="16E6C9D2" w14:textId="77777777" w:rsidR="007547BC" w:rsidRPr="00FE4B4F" w:rsidRDefault="007547BC" w:rsidP="00FB4B21">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t xml:space="preserve">     </w:t>
            </w:r>
          </w:p>
        </w:tc>
      </w:tr>
      <w:tr w:rsidR="007547BC" w:rsidRPr="00FE4B4F" w14:paraId="37DC18B0" w14:textId="77777777" w:rsidTr="00FB4B21">
        <w:trPr>
          <w:trHeight w:val="507"/>
          <w:jc w:val="center"/>
        </w:trPr>
        <w:tc>
          <w:tcPr>
            <w:tcW w:w="5722" w:type="dxa"/>
            <w:gridSpan w:val="2"/>
            <w:shd w:val="clear" w:color="auto" w:fill="auto"/>
          </w:tcPr>
          <w:p w14:paraId="615B10E5" w14:textId="77777777" w:rsidR="007547BC" w:rsidRPr="00FE4B4F" w:rsidRDefault="007547BC" w:rsidP="00FB4B21">
            <w:pPr>
              <w:rPr>
                <w:rFonts w:asciiTheme="minorHAnsi" w:hAnsiTheme="minorHAnsi" w:cstheme="minorHAnsi"/>
              </w:rPr>
            </w:pPr>
            <w:r w:rsidRPr="00FE4B4F">
              <w:rPr>
                <w:rFonts w:asciiTheme="minorHAnsi" w:hAnsiTheme="minorHAnsi" w:cstheme="minorHAnsi"/>
                <w:sz w:val="20"/>
                <w:szCs w:val="20"/>
              </w:rPr>
              <w:t>Does this course serve as a prerequisite for later courses?</w:t>
            </w:r>
          </w:p>
        </w:tc>
        <w:tc>
          <w:tcPr>
            <w:tcW w:w="4268" w:type="dxa"/>
            <w:gridSpan w:val="2"/>
            <w:shd w:val="clear" w:color="auto" w:fill="auto"/>
          </w:tcPr>
          <w:p w14:paraId="7DA40032"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156512317"/>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YES </w:t>
            </w:r>
          </w:p>
          <w:p w14:paraId="17A88AA8"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386344759"/>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NO </w:t>
            </w:r>
          </w:p>
        </w:tc>
      </w:tr>
      <w:tr w:rsidR="007547BC" w:rsidRPr="00FE4B4F" w14:paraId="09D4EE96" w14:textId="77777777" w:rsidTr="00FB4B21">
        <w:trPr>
          <w:trHeight w:hRule="exact" w:val="340"/>
          <w:jc w:val="center"/>
        </w:trPr>
        <w:tc>
          <w:tcPr>
            <w:tcW w:w="9990" w:type="dxa"/>
            <w:gridSpan w:val="4"/>
            <w:shd w:val="clear" w:color="auto" w:fill="BFBFBF" w:themeFill="background1" w:themeFillShade="BF"/>
            <w:vAlign w:val="center"/>
          </w:tcPr>
          <w:p w14:paraId="11ABE09F" w14:textId="77777777" w:rsidR="007547BC" w:rsidRPr="00FE4B4F" w:rsidRDefault="007547BC" w:rsidP="00FB4B21">
            <w:pPr>
              <w:rPr>
                <w:rFonts w:asciiTheme="minorHAnsi" w:hAnsiTheme="minorHAnsi" w:cstheme="minorHAnsi"/>
                <w:b/>
                <w:sz w:val="20"/>
                <w:szCs w:val="20"/>
              </w:rPr>
            </w:pPr>
            <w:r w:rsidRPr="00FE4B4F">
              <w:rPr>
                <w:rFonts w:asciiTheme="minorHAnsi" w:hAnsiTheme="minorHAnsi" w:cstheme="minorHAnsi"/>
                <w:b/>
                <w:sz w:val="20"/>
                <w:szCs w:val="20"/>
              </w:rPr>
              <w:t>LEARNING ASSESSMENT METHODS</w:t>
            </w:r>
          </w:p>
        </w:tc>
      </w:tr>
      <w:tr w:rsidR="007547BC" w:rsidRPr="00FE4B4F" w14:paraId="7A21BC56" w14:textId="77777777" w:rsidTr="00FB4B21">
        <w:trPr>
          <w:trHeight w:val="17"/>
          <w:jc w:val="center"/>
        </w:trPr>
        <w:tc>
          <w:tcPr>
            <w:tcW w:w="5723" w:type="dxa"/>
            <w:gridSpan w:val="2"/>
            <w:shd w:val="clear" w:color="auto" w:fill="auto"/>
          </w:tcPr>
          <w:p w14:paraId="48D19428"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Are live animals involved in the assessment?</w:t>
            </w:r>
          </w:p>
        </w:tc>
        <w:tc>
          <w:tcPr>
            <w:tcW w:w="1145" w:type="dxa"/>
            <w:shd w:val="clear" w:color="auto" w:fill="auto"/>
          </w:tcPr>
          <w:p w14:paraId="2B2DAE0E"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266434199"/>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YES </w:t>
            </w:r>
          </w:p>
          <w:p w14:paraId="127B1BAA"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623316019"/>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NO</w:t>
            </w:r>
          </w:p>
        </w:tc>
        <w:tc>
          <w:tcPr>
            <w:tcW w:w="3122" w:type="dxa"/>
            <w:shd w:val="clear" w:color="auto" w:fill="auto"/>
          </w:tcPr>
          <w:p w14:paraId="17E114AA"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lastRenderedPageBreak/>
              <w:t>If No, explain:</w:t>
            </w:r>
            <w:r w:rsidRPr="00FE4B4F">
              <w:rPr>
                <w:rFonts w:asciiTheme="minorHAnsi" w:hAnsiTheme="minorHAnsi" w:cstheme="minorHAnsi"/>
              </w:rPr>
              <w:t xml:space="preserve"> </w:t>
            </w:r>
          </w:p>
          <w:p w14:paraId="30E2714F" w14:textId="77777777" w:rsidR="007547BC" w:rsidRPr="00FE4B4F" w:rsidRDefault="007547BC" w:rsidP="00FB4B21">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lastRenderedPageBreak/>
              <w:t xml:space="preserve">     </w:t>
            </w:r>
          </w:p>
        </w:tc>
      </w:tr>
      <w:tr w:rsidR="007547BC" w:rsidRPr="00FE4B4F" w14:paraId="5312A731" w14:textId="77777777" w:rsidTr="00FB4B21">
        <w:trPr>
          <w:trHeight w:val="17"/>
          <w:jc w:val="center"/>
        </w:trPr>
        <w:tc>
          <w:tcPr>
            <w:tcW w:w="5723" w:type="dxa"/>
            <w:gridSpan w:val="2"/>
            <w:shd w:val="clear" w:color="auto" w:fill="auto"/>
          </w:tcPr>
          <w:p w14:paraId="7B432ADF"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lastRenderedPageBreak/>
              <w:t>Are the learning assessment methods clear?</w:t>
            </w:r>
          </w:p>
        </w:tc>
        <w:tc>
          <w:tcPr>
            <w:tcW w:w="1145" w:type="dxa"/>
            <w:shd w:val="clear" w:color="auto" w:fill="auto"/>
          </w:tcPr>
          <w:p w14:paraId="5AD0A220"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1550189883"/>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YES </w:t>
            </w:r>
          </w:p>
          <w:p w14:paraId="10E87BDF"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8642184"/>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NO</w:t>
            </w:r>
          </w:p>
        </w:tc>
        <w:tc>
          <w:tcPr>
            <w:tcW w:w="3122" w:type="dxa"/>
            <w:shd w:val="clear" w:color="auto" w:fill="auto"/>
          </w:tcPr>
          <w:p w14:paraId="41E4D01C"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If No, explain:</w:t>
            </w:r>
            <w:r w:rsidRPr="00FE4B4F">
              <w:rPr>
                <w:rFonts w:asciiTheme="minorHAnsi" w:hAnsiTheme="minorHAnsi" w:cstheme="minorHAnsi"/>
              </w:rPr>
              <w:t xml:space="preserve"> </w:t>
            </w:r>
          </w:p>
          <w:p w14:paraId="0210A18F" w14:textId="77777777" w:rsidR="007547BC" w:rsidRPr="00FE4B4F" w:rsidRDefault="007547BC" w:rsidP="00FB4B21">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t xml:space="preserve">     </w:t>
            </w:r>
          </w:p>
        </w:tc>
      </w:tr>
      <w:tr w:rsidR="007547BC" w:rsidRPr="00FE4B4F" w14:paraId="08EAE5AC" w14:textId="77777777" w:rsidTr="00FB4B21">
        <w:trPr>
          <w:trHeight w:hRule="exact" w:val="340"/>
          <w:jc w:val="center"/>
        </w:trPr>
        <w:tc>
          <w:tcPr>
            <w:tcW w:w="9990" w:type="dxa"/>
            <w:gridSpan w:val="4"/>
            <w:shd w:val="clear" w:color="auto" w:fill="BFBFBF" w:themeFill="background1" w:themeFillShade="BF"/>
            <w:vAlign w:val="center"/>
          </w:tcPr>
          <w:p w14:paraId="0DA4DE25" w14:textId="77777777" w:rsidR="007547BC" w:rsidRPr="00FE4B4F" w:rsidRDefault="007547BC" w:rsidP="00FB4B21">
            <w:pPr>
              <w:rPr>
                <w:rFonts w:asciiTheme="minorHAnsi" w:hAnsiTheme="minorHAnsi" w:cstheme="minorHAnsi"/>
                <w:b/>
                <w:sz w:val="20"/>
                <w:szCs w:val="20"/>
              </w:rPr>
            </w:pPr>
            <w:r w:rsidRPr="00FE4B4F">
              <w:rPr>
                <w:rFonts w:asciiTheme="minorHAnsi" w:hAnsiTheme="minorHAnsi" w:cstheme="minorHAnsi"/>
                <w:b/>
                <w:sz w:val="20"/>
                <w:szCs w:val="20"/>
              </w:rPr>
              <w:t>LEARNING ACTIVITIES</w:t>
            </w:r>
          </w:p>
        </w:tc>
      </w:tr>
      <w:tr w:rsidR="007547BC" w:rsidRPr="00FE4B4F" w14:paraId="4235A885" w14:textId="77777777" w:rsidTr="00FB4B21">
        <w:trPr>
          <w:trHeight w:val="17"/>
          <w:jc w:val="center"/>
        </w:trPr>
        <w:tc>
          <w:tcPr>
            <w:tcW w:w="5723" w:type="dxa"/>
            <w:gridSpan w:val="2"/>
            <w:shd w:val="clear" w:color="auto" w:fill="auto"/>
          </w:tcPr>
          <w:p w14:paraId="36799BC0"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Are the learning activities clear?</w:t>
            </w:r>
          </w:p>
        </w:tc>
        <w:tc>
          <w:tcPr>
            <w:tcW w:w="1145" w:type="dxa"/>
            <w:shd w:val="clear" w:color="auto" w:fill="auto"/>
          </w:tcPr>
          <w:p w14:paraId="7258EB4A"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1650240982"/>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YES </w:t>
            </w:r>
          </w:p>
          <w:p w14:paraId="58476E37"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1417444915"/>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NO</w:t>
            </w:r>
          </w:p>
        </w:tc>
        <w:tc>
          <w:tcPr>
            <w:tcW w:w="3122" w:type="dxa"/>
            <w:shd w:val="clear" w:color="auto" w:fill="auto"/>
          </w:tcPr>
          <w:p w14:paraId="475C2965"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If No, explain:</w:t>
            </w:r>
          </w:p>
          <w:p w14:paraId="35ACD35F" w14:textId="77777777" w:rsidR="007547BC" w:rsidRPr="00FE4B4F" w:rsidRDefault="007547BC" w:rsidP="00FB4B21">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t xml:space="preserve">     </w:t>
            </w:r>
          </w:p>
        </w:tc>
      </w:tr>
      <w:tr w:rsidR="007547BC" w:rsidRPr="00FE4B4F" w14:paraId="4680ACEF" w14:textId="77777777" w:rsidTr="00FB4B21">
        <w:trPr>
          <w:trHeight w:hRule="exact" w:val="626"/>
          <w:jc w:val="center"/>
        </w:trPr>
        <w:tc>
          <w:tcPr>
            <w:tcW w:w="9990" w:type="dxa"/>
            <w:gridSpan w:val="4"/>
            <w:shd w:val="clear" w:color="auto" w:fill="BFBFBF" w:themeFill="background1" w:themeFillShade="BF"/>
            <w:vAlign w:val="center"/>
          </w:tcPr>
          <w:p w14:paraId="1F8EDB52" w14:textId="77777777" w:rsidR="007547BC" w:rsidRPr="00FE4B4F" w:rsidRDefault="007547BC" w:rsidP="00FB4B21">
            <w:pPr>
              <w:rPr>
                <w:rFonts w:asciiTheme="minorHAnsi" w:hAnsiTheme="minorHAnsi" w:cstheme="minorHAnsi"/>
                <w:b/>
                <w:sz w:val="20"/>
                <w:szCs w:val="20"/>
              </w:rPr>
            </w:pPr>
            <w:r w:rsidRPr="00FE4B4F">
              <w:rPr>
                <w:rFonts w:asciiTheme="minorHAnsi" w:hAnsiTheme="minorHAnsi" w:cstheme="minorHAnsi"/>
                <w:b/>
                <w:sz w:val="20"/>
                <w:szCs w:val="20"/>
              </w:rPr>
              <w:t xml:space="preserve">CONSTRUCTIVE CURRICULUM ALIGNMENT PARADIGM (see question 7 in </w:t>
            </w:r>
            <w:r w:rsidRPr="00FE4B4F">
              <w:rPr>
                <w:rFonts w:asciiTheme="minorHAnsi" w:hAnsiTheme="minorHAnsi" w:cstheme="minorHAnsi"/>
                <w:b/>
                <w:i/>
                <w:sz w:val="20"/>
                <w:szCs w:val="20"/>
              </w:rPr>
              <w:t>the CCAC frequently asked questions: Pedagogical merit of live animal-based teaching and training</w:t>
            </w:r>
            <w:r w:rsidRPr="00FE4B4F">
              <w:rPr>
                <w:rFonts w:asciiTheme="minorHAnsi" w:hAnsiTheme="minorHAnsi" w:cstheme="minorHAnsi"/>
                <w:b/>
                <w:sz w:val="20"/>
                <w:szCs w:val="20"/>
              </w:rPr>
              <w:t>)</w:t>
            </w:r>
          </w:p>
        </w:tc>
      </w:tr>
      <w:tr w:rsidR="007547BC" w:rsidRPr="00FE4B4F" w14:paraId="2F033E3B" w14:textId="77777777" w:rsidTr="00FB4B21">
        <w:trPr>
          <w:trHeight w:val="17"/>
          <w:jc w:val="center"/>
        </w:trPr>
        <w:tc>
          <w:tcPr>
            <w:tcW w:w="5723" w:type="dxa"/>
            <w:gridSpan w:val="2"/>
            <w:shd w:val="clear" w:color="auto" w:fill="auto"/>
          </w:tcPr>
          <w:p w14:paraId="517725FD"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Do learning outcomes strongly align logically with learning assessment methods, and do both align with learning activities in support of the outcomes?</w:t>
            </w:r>
          </w:p>
        </w:tc>
        <w:tc>
          <w:tcPr>
            <w:tcW w:w="1145" w:type="dxa"/>
            <w:shd w:val="clear" w:color="auto" w:fill="auto"/>
          </w:tcPr>
          <w:p w14:paraId="62F93A97"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827359041"/>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YES </w:t>
            </w:r>
          </w:p>
          <w:p w14:paraId="0E49B156"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2002656764"/>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NO</w:t>
            </w:r>
          </w:p>
        </w:tc>
        <w:tc>
          <w:tcPr>
            <w:tcW w:w="3122" w:type="dxa"/>
            <w:shd w:val="clear" w:color="auto" w:fill="auto"/>
          </w:tcPr>
          <w:p w14:paraId="3C24FB19"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If No, explain:</w:t>
            </w:r>
          </w:p>
          <w:p w14:paraId="71C1B32A" w14:textId="77777777" w:rsidR="007547BC" w:rsidRPr="00FE4B4F" w:rsidRDefault="007547BC" w:rsidP="00FB4B21">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t xml:space="preserve">     </w:t>
            </w:r>
          </w:p>
        </w:tc>
      </w:tr>
      <w:tr w:rsidR="007547BC" w:rsidRPr="00FE4B4F" w14:paraId="391A9AEA" w14:textId="77777777" w:rsidTr="00FB4B21">
        <w:trPr>
          <w:trHeight w:hRule="exact" w:val="340"/>
          <w:jc w:val="center"/>
        </w:trPr>
        <w:tc>
          <w:tcPr>
            <w:tcW w:w="9990" w:type="dxa"/>
            <w:gridSpan w:val="4"/>
            <w:shd w:val="clear" w:color="auto" w:fill="BFBFBF" w:themeFill="background1" w:themeFillShade="BF"/>
            <w:vAlign w:val="center"/>
          </w:tcPr>
          <w:p w14:paraId="2A772D89" w14:textId="77777777" w:rsidR="007547BC" w:rsidRPr="00FE4B4F" w:rsidRDefault="007547BC" w:rsidP="00FB4B21">
            <w:pPr>
              <w:rPr>
                <w:rFonts w:asciiTheme="minorHAnsi" w:hAnsiTheme="minorHAnsi" w:cstheme="minorHAnsi"/>
                <w:b/>
                <w:sz w:val="20"/>
                <w:szCs w:val="20"/>
              </w:rPr>
            </w:pPr>
            <w:r w:rsidRPr="00FE4B4F">
              <w:rPr>
                <w:rFonts w:asciiTheme="minorHAnsi" w:hAnsiTheme="minorHAnsi" w:cstheme="minorHAnsi"/>
                <w:b/>
                <w:sz w:val="20"/>
                <w:szCs w:val="20"/>
              </w:rPr>
              <w:t>REPLACEMENT ALTERNATIVES</w:t>
            </w:r>
          </w:p>
        </w:tc>
      </w:tr>
      <w:tr w:rsidR="007547BC" w:rsidRPr="00FE4B4F" w14:paraId="4916F580" w14:textId="77777777" w:rsidTr="00FB4B21">
        <w:trPr>
          <w:jc w:val="center"/>
        </w:trPr>
        <w:tc>
          <w:tcPr>
            <w:tcW w:w="5723" w:type="dxa"/>
            <w:gridSpan w:val="2"/>
            <w:shd w:val="clear" w:color="auto" w:fill="auto"/>
          </w:tcPr>
          <w:p w14:paraId="4CB5DB0C" w14:textId="77777777" w:rsidR="007547BC" w:rsidRPr="00FE4B4F" w:rsidRDefault="007547BC" w:rsidP="00FB4B21">
            <w:pPr>
              <w:rPr>
                <w:rFonts w:asciiTheme="minorHAnsi" w:hAnsiTheme="minorHAnsi" w:cstheme="minorHAnsi"/>
                <w:b/>
                <w:sz w:val="20"/>
                <w:szCs w:val="20"/>
                <w:u w:val="single"/>
              </w:rPr>
            </w:pPr>
            <w:r w:rsidRPr="00FE4B4F">
              <w:rPr>
                <w:rFonts w:asciiTheme="minorHAnsi" w:hAnsiTheme="minorHAnsi" w:cstheme="minorHAnsi"/>
                <w:sz w:val="20"/>
                <w:szCs w:val="20"/>
              </w:rPr>
              <w:t>Has the instructor made reasonable efforts to identify replacement alternatives or explained convincingly why replacement cannot be done?</w:t>
            </w:r>
          </w:p>
        </w:tc>
        <w:tc>
          <w:tcPr>
            <w:tcW w:w="1145" w:type="dxa"/>
            <w:shd w:val="clear" w:color="auto" w:fill="auto"/>
          </w:tcPr>
          <w:p w14:paraId="77A1459B"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686093665"/>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YES </w:t>
            </w:r>
          </w:p>
          <w:p w14:paraId="00F83AE2"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19939000"/>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NO</w:t>
            </w:r>
          </w:p>
        </w:tc>
        <w:tc>
          <w:tcPr>
            <w:tcW w:w="3122" w:type="dxa"/>
            <w:shd w:val="clear" w:color="auto" w:fill="auto"/>
          </w:tcPr>
          <w:p w14:paraId="4DF78F0C"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If No, explain:</w:t>
            </w:r>
          </w:p>
          <w:p w14:paraId="2D3799E0" w14:textId="77777777" w:rsidR="007547BC" w:rsidRPr="00FE4B4F" w:rsidRDefault="007547BC" w:rsidP="00FB4B21">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t xml:space="preserve">     </w:t>
            </w:r>
          </w:p>
        </w:tc>
      </w:tr>
      <w:tr w:rsidR="007547BC" w:rsidRPr="00FE4B4F" w14:paraId="56C02CB1" w14:textId="77777777" w:rsidTr="00FB4B21">
        <w:trPr>
          <w:trHeight w:hRule="exact" w:val="340"/>
          <w:jc w:val="center"/>
        </w:trPr>
        <w:tc>
          <w:tcPr>
            <w:tcW w:w="9990" w:type="dxa"/>
            <w:gridSpan w:val="4"/>
            <w:shd w:val="clear" w:color="auto" w:fill="BFBFBF" w:themeFill="background1" w:themeFillShade="BF"/>
            <w:vAlign w:val="center"/>
          </w:tcPr>
          <w:p w14:paraId="10D50226" w14:textId="77777777" w:rsidR="007547BC" w:rsidRPr="00FE4B4F" w:rsidRDefault="007547BC" w:rsidP="00FB4B21">
            <w:pPr>
              <w:rPr>
                <w:rFonts w:asciiTheme="minorHAnsi" w:hAnsiTheme="minorHAnsi" w:cstheme="minorHAnsi"/>
                <w:b/>
                <w:sz w:val="20"/>
                <w:szCs w:val="20"/>
              </w:rPr>
            </w:pPr>
            <w:r w:rsidRPr="00FE4B4F">
              <w:rPr>
                <w:rFonts w:asciiTheme="minorHAnsi" w:hAnsiTheme="minorHAnsi" w:cstheme="minorHAnsi"/>
                <w:b/>
                <w:sz w:val="20"/>
                <w:szCs w:val="20"/>
              </w:rPr>
              <w:t>BEST LEARNING MODEL AND REPLACEMENT ALTERNATIVES</w:t>
            </w:r>
          </w:p>
        </w:tc>
      </w:tr>
      <w:tr w:rsidR="007547BC" w:rsidRPr="00FE4B4F" w14:paraId="6DEAF1EC" w14:textId="77777777" w:rsidTr="00FB4B21">
        <w:trPr>
          <w:trHeight w:val="2707"/>
          <w:jc w:val="center"/>
        </w:trPr>
        <w:tc>
          <w:tcPr>
            <w:tcW w:w="9990" w:type="dxa"/>
            <w:gridSpan w:val="4"/>
            <w:shd w:val="clear" w:color="auto" w:fill="auto"/>
          </w:tcPr>
          <w:p w14:paraId="257F67AE" w14:textId="77777777" w:rsidR="007547BC" w:rsidRPr="00FE4B4F" w:rsidRDefault="007547BC" w:rsidP="00FB4B21">
            <w:pPr>
              <w:spacing w:after="240"/>
              <w:rPr>
                <w:rFonts w:asciiTheme="minorHAnsi" w:hAnsiTheme="minorHAnsi" w:cstheme="minorHAnsi"/>
              </w:rPr>
            </w:pPr>
            <w:r w:rsidRPr="00FE4B4F">
              <w:rPr>
                <w:rFonts w:asciiTheme="minorHAnsi" w:hAnsiTheme="minorHAnsi" w:cstheme="minorHAnsi"/>
                <w:sz w:val="20"/>
                <w:szCs w:val="20"/>
              </w:rPr>
              <w:t xml:space="preserve">Based on SMART learning outcomes, constructive curriculum alignment, and the necessity for these students to achieve stated learning outcomes at this point in their teaching/training experience, is the live animal proposed in this course  a good and appropriate model in support of learning outcomes, or could an equivalent absolute or relative replacement alternatives be used? </w:t>
            </w:r>
          </w:p>
          <w:p w14:paraId="23B94ED6"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1444111294"/>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 GOOD and APPROPRIATE MODEL</w:t>
            </w:r>
          </w:p>
          <w:p w14:paraId="17122C4E" w14:textId="77777777" w:rsidR="007547BC" w:rsidRPr="00FE4B4F" w:rsidRDefault="00FE4B4F" w:rsidP="00FB4B21">
            <w:pPr>
              <w:spacing w:after="240"/>
              <w:rPr>
                <w:rFonts w:asciiTheme="minorHAnsi" w:hAnsiTheme="minorHAnsi" w:cstheme="minorHAnsi"/>
                <w:sz w:val="20"/>
                <w:szCs w:val="20"/>
              </w:rPr>
            </w:pPr>
            <w:sdt>
              <w:sdtPr>
                <w:rPr>
                  <w:rFonts w:asciiTheme="minorHAnsi" w:hAnsiTheme="minorHAnsi" w:cstheme="minorHAnsi"/>
                </w:rPr>
                <w:id w:val="-1121220813"/>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 ALTERNATIVE</w:t>
            </w:r>
          </w:p>
          <w:p w14:paraId="2F3A6788"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sz w:val="20"/>
                <w:szCs w:val="20"/>
              </w:rPr>
              <w:t>Explain choice:</w:t>
            </w:r>
          </w:p>
          <w:p w14:paraId="6EA292E9" w14:textId="77777777" w:rsidR="007547BC" w:rsidRPr="00FE4B4F" w:rsidRDefault="007547BC" w:rsidP="00FB4B21">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t xml:space="preserve">     </w:t>
            </w:r>
          </w:p>
        </w:tc>
      </w:tr>
      <w:tr w:rsidR="007547BC" w:rsidRPr="00FE4B4F" w14:paraId="35E9D2C8" w14:textId="77777777" w:rsidTr="00FB4B21">
        <w:trPr>
          <w:trHeight w:val="1550"/>
          <w:jc w:val="center"/>
        </w:trPr>
        <w:tc>
          <w:tcPr>
            <w:tcW w:w="9990" w:type="dxa"/>
            <w:gridSpan w:val="4"/>
            <w:shd w:val="clear" w:color="auto" w:fill="auto"/>
          </w:tcPr>
          <w:p w14:paraId="694FDF8C" w14:textId="77777777" w:rsidR="007547BC" w:rsidRPr="00FE4B4F" w:rsidRDefault="007547BC" w:rsidP="00FB4B21">
            <w:pPr>
              <w:spacing w:after="60"/>
              <w:rPr>
                <w:rFonts w:asciiTheme="minorHAnsi" w:hAnsiTheme="minorHAnsi" w:cstheme="minorHAnsi"/>
                <w:b/>
                <w:sz w:val="20"/>
                <w:szCs w:val="20"/>
              </w:rPr>
            </w:pPr>
            <w:r w:rsidRPr="00FE4B4F">
              <w:rPr>
                <w:rFonts w:asciiTheme="minorHAnsi" w:hAnsiTheme="minorHAnsi" w:cstheme="minorHAnsi"/>
                <w:b/>
                <w:sz w:val="20"/>
                <w:szCs w:val="20"/>
              </w:rPr>
              <w:t>If a replacement alternative would be more appropriate, provide options below:</w:t>
            </w:r>
          </w:p>
          <w:p w14:paraId="383FDE98" w14:textId="77777777" w:rsidR="007547BC" w:rsidRPr="00FE4B4F" w:rsidRDefault="007547BC" w:rsidP="00FB4B21">
            <w:pPr>
              <w:rPr>
                <w:rFonts w:asciiTheme="minorHAnsi" w:hAnsiTheme="minorHAnsi" w:cstheme="minorHAnsi"/>
                <w:sz w:val="20"/>
                <w:szCs w:val="20"/>
              </w:rPr>
            </w:pPr>
            <w:r w:rsidRPr="00FE4B4F">
              <w:rPr>
                <w:rFonts w:asciiTheme="minorHAnsi" w:hAnsiTheme="minorHAnsi" w:cstheme="minorHAnsi"/>
                <w:b/>
                <w:sz w:val="20"/>
                <w:szCs w:val="20"/>
              </w:rPr>
              <w:t>Absolute</w:t>
            </w:r>
            <w:r w:rsidRPr="00FE4B4F">
              <w:rPr>
                <w:rFonts w:asciiTheme="minorHAnsi" w:hAnsiTheme="minorHAnsi" w:cstheme="minorHAnsi"/>
                <w:sz w:val="20"/>
                <w:szCs w:val="20"/>
              </w:rPr>
              <w:t xml:space="preserve"> (e.g., computer simulation, model): </w:t>
            </w:r>
          </w:p>
          <w:p w14:paraId="054B33CE" w14:textId="77777777" w:rsidR="007547BC" w:rsidRPr="00FE4B4F" w:rsidRDefault="007547BC" w:rsidP="00FB4B21">
            <w:pPr>
              <w:shd w:val="clear" w:color="auto" w:fill="D5DCE4" w:themeFill="text2" w:themeFillTint="33"/>
              <w:rPr>
                <w:rFonts w:asciiTheme="minorHAnsi" w:hAnsiTheme="minorHAnsi" w:cstheme="minorHAnsi"/>
                <w:sz w:val="20"/>
                <w:szCs w:val="20"/>
                <w:lang w:val="en-CA"/>
              </w:rPr>
            </w:pPr>
            <w:r w:rsidRPr="00FE4B4F">
              <w:rPr>
                <w:rFonts w:asciiTheme="minorHAnsi" w:hAnsiTheme="minorHAnsi" w:cstheme="minorHAnsi"/>
                <w:sz w:val="20"/>
                <w:szCs w:val="20"/>
                <w:lang w:val="en-CA"/>
              </w:rPr>
              <w:t xml:space="preserve">     </w:t>
            </w:r>
          </w:p>
          <w:p w14:paraId="310F1D5C" w14:textId="77777777" w:rsidR="007547BC" w:rsidRPr="00FE4B4F" w:rsidRDefault="007547BC" w:rsidP="00FB4B21">
            <w:pPr>
              <w:keepNext/>
              <w:rPr>
                <w:rFonts w:asciiTheme="minorHAnsi" w:hAnsiTheme="minorHAnsi" w:cstheme="minorHAnsi"/>
                <w:sz w:val="20"/>
                <w:szCs w:val="20"/>
              </w:rPr>
            </w:pPr>
            <w:r w:rsidRPr="00FE4B4F">
              <w:rPr>
                <w:rFonts w:asciiTheme="minorHAnsi" w:hAnsiTheme="minorHAnsi" w:cstheme="minorHAnsi"/>
                <w:b/>
                <w:sz w:val="20"/>
                <w:szCs w:val="20"/>
              </w:rPr>
              <w:t>Relative</w:t>
            </w:r>
            <w:r w:rsidRPr="00FE4B4F">
              <w:rPr>
                <w:rFonts w:asciiTheme="minorHAnsi" w:hAnsiTheme="minorHAnsi" w:cstheme="minorHAnsi"/>
                <w:sz w:val="20"/>
                <w:szCs w:val="20"/>
              </w:rPr>
              <w:t xml:space="preserve"> (e.g., tissue, eggs, invertebrate):</w:t>
            </w:r>
          </w:p>
          <w:p w14:paraId="2BE61CC1" w14:textId="77777777" w:rsidR="007547BC" w:rsidRPr="00FE4B4F" w:rsidRDefault="007547BC" w:rsidP="00FB4B21">
            <w:pPr>
              <w:shd w:val="clear" w:color="auto" w:fill="D5DCE4" w:themeFill="text2" w:themeFillTint="33"/>
              <w:rPr>
                <w:rFonts w:asciiTheme="minorHAnsi" w:hAnsiTheme="minorHAnsi" w:cstheme="minorHAnsi"/>
                <w:sz w:val="20"/>
                <w:szCs w:val="20"/>
                <w:lang w:val="fr-CA"/>
              </w:rPr>
            </w:pPr>
            <w:r w:rsidRPr="00FE4B4F">
              <w:rPr>
                <w:rFonts w:asciiTheme="minorHAnsi" w:hAnsiTheme="minorHAnsi" w:cstheme="minorHAnsi"/>
                <w:sz w:val="20"/>
                <w:szCs w:val="20"/>
                <w:lang w:val="fr-CA"/>
              </w:rPr>
              <w:t xml:space="preserve">     </w:t>
            </w:r>
          </w:p>
        </w:tc>
      </w:tr>
      <w:tr w:rsidR="007547BC" w:rsidRPr="00FE4B4F" w14:paraId="78C496EF" w14:textId="77777777" w:rsidTr="00FB4B21">
        <w:trPr>
          <w:trHeight w:hRule="exact" w:val="340"/>
          <w:jc w:val="center"/>
        </w:trPr>
        <w:tc>
          <w:tcPr>
            <w:tcW w:w="9990" w:type="dxa"/>
            <w:gridSpan w:val="4"/>
            <w:shd w:val="clear" w:color="auto" w:fill="BFBFBF" w:themeFill="background1" w:themeFillShade="BF"/>
            <w:vAlign w:val="center"/>
          </w:tcPr>
          <w:p w14:paraId="6648251C" w14:textId="77777777" w:rsidR="007547BC" w:rsidRPr="00FE4B4F" w:rsidRDefault="007547BC" w:rsidP="00FB4B21">
            <w:pPr>
              <w:rPr>
                <w:rFonts w:asciiTheme="minorHAnsi" w:hAnsiTheme="minorHAnsi" w:cstheme="minorHAnsi"/>
                <w:b/>
                <w:sz w:val="20"/>
                <w:szCs w:val="20"/>
              </w:rPr>
            </w:pPr>
            <w:r w:rsidRPr="00FE4B4F">
              <w:rPr>
                <w:rFonts w:asciiTheme="minorHAnsi" w:hAnsiTheme="minorHAnsi" w:cstheme="minorHAnsi"/>
                <w:b/>
                <w:sz w:val="20"/>
                <w:szCs w:val="20"/>
              </w:rPr>
              <w:t>CONCLUSION</w:t>
            </w:r>
          </w:p>
        </w:tc>
      </w:tr>
      <w:tr w:rsidR="007547BC" w:rsidRPr="00FE4B4F" w14:paraId="264DA8D2" w14:textId="77777777" w:rsidTr="00FB4B21">
        <w:trPr>
          <w:jc w:val="center"/>
        </w:trPr>
        <w:tc>
          <w:tcPr>
            <w:tcW w:w="5723" w:type="dxa"/>
            <w:gridSpan w:val="2"/>
            <w:shd w:val="clear" w:color="auto" w:fill="auto"/>
          </w:tcPr>
          <w:p w14:paraId="28DF4104" w14:textId="77777777" w:rsidR="007547BC" w:rsidRPr="00FE4B4F" w:rsidRDefault="007547BC" w:rsidP="00FB4B21">
            <w:pPr>
              <w:rPr>
                <w:rFonts w:asciiTheme="minorHAnsi" w:hAnsiTheme="minorHAnsi" w:cstheme="minorHAnsi"/>
                <w:b/>
                <w:sz w:val="20"/>
                <w:szCs w:val="20"/>
                <w:u w:val="single"/>
              </w:rPr>
            </w:pPr>
            <w:r w:rsidRPr="00FE4B4F">
              <w:rPr>
                <w:rFonts w:asciiTheme="minorHAnsi" w:hAnsiTheme="minorHAnsi" w:cstheme="minorHAnsi"/>
                <w:sz w:val="20"/>
                <w:szCs w:val="20"/>
              </w:rPr>
              <w:t>With regard to meeting learning outcomes, the proposed live animal model is:</w:t>
            </w:r>
          </w:p>
        </w:tc>
        <w:tc>
          <w:tcPr>
            <w:tcW w:w="4267" w:type="dxa"/>
            <w:gridSpan w:val="2"/>
            <w:shd w:val="clear" w:color="auto" w:fill="auto"/>
          </w:tcPr>
          <w:p w14:paraId="17CE0967"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38055538"/>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 ESSENTIAL (has pedagogical merit)</w:t>
            </w:r>
          </w:p>
          <w:p w14:paraId="564B6AD1" w14:textId="77777777" w:rsidR="007547BC" w:rsidRPr="00FE4B4F" w:rsidRDefault="00FE4B4F" w:rsidP="00FB4B21">
            <w:pPr>
              <w:rPr>
                <w:rFonts w:asciiTheme="minorHAnsi" w:hAnsiTheme="minorHAnsi" w:cstheme="minorHAnsi"/>
                <w:sz w:val="20"/>
                <w:szCs w:val="20"/>
              </w:rPr>
            </w:pPr>
            <w:sdt>
              <w:sdtPr>
                <w:rPr>
                  <w:rFonts w:asciiTheme="minorHAnsi" w:hAnsiTheme="minorHAnsi" w:cstheme="minorHAnsi"/>
                </w:rPr>
                <w:id w:val="177632277"/>
                <w14:checkbox>
                  <w14:checked w14:val="1"/>
                  <w14:checkedState w14:val="2612" w14:font="MS Gothic"/>
                  <w14:uncheckedState w14:val="2610" w14:font="MS Gothic"/>
                </w14:checkbox>
              </w:sdtPr>
              <w:sdtEndPr/>
              <w:sdtContent>
                <w:r w:rsidR="007547BC" w:rsidRPr="00FE4B4F">
                  <w:rPr>
                    <w:rFonts w:ascii="Segoe UI Symbol" w:eastAsia="MS Gothic" w:hAnsi="Segoe UI Symbol" w:cs="Segoe UI Symbol"/>
                    <w:sz w:val="20"/>
                    <w:szCs w:val="20"/>
                  </w:rPr>
                  <w:t>☐</w:t>
                </w:r>
              </w:sdtContent>
            </w:sdt>
            <w:r w:rsidR="007547BC" w:rsidRPr="00FE4B4F">
              <w:rPr>
                <w:rFonts w:asciiTheme="minorHAnsi" w:hAnsiTheme="minorHAnsi" w:cstheme="minorHAnsi"/>
                <w:sz w:val="20"/>
                <w:szCs w:val="20"/>
              </w:rPr>
              <w:t xml:space="preserve"> NOT ESSENTIAL (no pedagogical merit)</w:t>
            </w:r>
          </w:p>
        </w:tc>
      </w:tr>
    </w:tbl>
    <w:p w14:paraId="0C52526A" w14:textId="77777777" w:rsidR="007547BC" w:rsidRPr="00FE4B4F" w:rsidRDefault="007547BC" w:rsidP="007547BC">
      <w:pPr>
        <w:spacing w:after="160" w:line="259" w:lineRule="auto"/>
        <w:rPr>
          <w:rFonts w:asciiTheme="minorHAnsi" w:hAnsiTheme="minorHAnsi" w:cstheme="minorHAnsi"/>
          <w:sz w:val="20"/>
          <w:szCs w:val="20"/>
        </w:rPr>
      </w:pPr>
      <w:r w:rsidRPr="00FE4B4F">
        <w:rPr>
          <w:rFonts w:asciiTheme="minorHAnsi" w:hAnsiTheme="minorHAnsi" w:cstheme="minorHAnsi"/>
          <w:b/>
        </w:rPr>
        <w:t>Reviewer name:</w:t>
      </w:r>
      <w:r w:rsidRPr="00FE4B4F">
        <w:rPr>
          <w:rFonts w:asciiTheme="minorHAnsi" w:hAnsiTheme="minorHAnsi" w:cstheme="minorHAnsi"/>
        </w:rPr>
        <w:t xml:space="preserve"> </w:t>
      </w:r>
      <w:sdt>
        <w:sdtPr>
          <w:rPr>
            <w:rFonts w:asciiTheme="minorHAnsi" w:hAnsiTheme="minorHAnsi" w:cstheme="minorHAnsi"/>
          </w:rPr>
          <w:id w:val="556845535"/>
        </w:sdtPr>
        <w:sdtEndPr/>
        <w:sdtContent>
          <w:r w:rsidRPr="00FE4B4F">
            <w:rPr>
              <w:rFonts w:asciiTheme="minorHAnsi" w:hAnsiTheme="minorHAnsi" w:cstheme="minorHAnsi"/>
              <w:sz w:val="20"/>
              <w:szCs w:val="20"/>
              <w:lang w:val="fr-CA"/>
            </w:rPr>
            <w:t xml:space="preserve">     </w:t>
          </w:r>
        </w:sdtContent>
      </w:sdt>
    </w:p>
    <w:p w14:paraId="4D3062FB" w14:textId="77777777" w:rsidR="007547BC" w:rsidRPr="00FE4B4F" w:rsidRDefault="007547BC" w:rsidP="007547BC">
      <w:pPr>
        <w:spacing w:before="240"/>
        <w:rPr>
          <w:rFonts w:asciiTheme="minorHAnsi" w:hAnsiTheme="minorHAnsi" w:cstheme="minorHAnsi"/>
          <w:sz w:val="20"/>
          <w:szCs w:val="20"/>
        </w:rPr>
      </w:pPr>
      <w:r w:rsidRPr="00FE4B4F">
        <w:rPr>
          <w:rFonts w:asciiTheme="minorHAnsi" w:hAnsiTheme="minorHAnsi" w:cstheme="minorHAnsi"/>
          <w:b/>
        </w:rPr>
        <w:t>Date:</w:t>
      </w:r>
      <w:sdt>
        <w:sdtPr>
          <w:rPr>
            <w:rFonts w:asciiTheme="minorHAnsi" w:hAnsiTheme="minorHAnsi" w:cstheme="minorHAnsi"/>
          </w:rPr>
          <w:id w:val="174558806"/>
        </w:sdtPr>
        <w:sdtEndPr/>
        <w:sdtContent>
          <w:r w:rsidRPr="00FE4B4F">
            <w:rPr>
              <w:rFonts w:asciiTheme="minorHAnsi" w:hAnsiTheme="minorHAnsi" w:cstheme="minorHAnsi"/>
              <w:sz w:val="20"/>
              <w:szCs w:val="20"/>
              <w:lang w:val="fr-CA"/>
            </w:rPr>
            <w:t xml:space="preserve">     </w:t>
          </w:r>
        </w:sdtContent>
      </w:sdt>
    </w:p>
    <w:p w14:paraId="5452130B" w14:textId="77777777" w:rsidR="007547BC" w:rsidRPr="00FE4B4F" w:rsidRDefault="007547BC" w:rsidP="007547BC">
      <w:pPr>
        <w:spacing w:before="240"/>
        <w:rPr>
          <w:rFonts w:asciiTheme="minorHAnsi" w:hAnsiTheme="minorHAnsi" w:cstheme="minorHAnsi"/>
        </w:rPr>
      </w:pPr>
      <w:r w:rsidRPr="00FE4B4F">
        <w:rPr>
          <w:rFonts w:asciiTheme="minorHAnsi" w:hAnsiTheme="minorHAnsi" w:cstheme="minorHAnsi"/>
          <w:i/>
          <w:sz w:val="18"/>
          <w:szCs w:val="18"/>
        </w:rPr>
        <w:t xml:space="preserve">Please forward this form to the senior administrator responsible for pedagogical merit review (Dr. Raad Nashmi; </w:t>
      </w:r>
      <w:hyperlink r:id="rId13">
        <w:r w:rsidRPr="00FE4B4F">
          <w:rPr>
            <w:rStyle w:val="InternetLink"/>
            <w:rFonts w:asciiTheme="minorHAnsi" w:hAnsiTheme="minorHAnsi" w:cstheme="minorHAnsi"/>
            <w:i/>
            <w:sz w:val="18"/>
            <w:szCs w:val="18"/>
          </w:rPr>
          <w:t>raad@uvic.ca</w:t>
        </w:r>
      </w:hyperlink>
      <w:r w:rsidRPr="00FE4B4F">
        <w:rPr>
          <w:rFonts w:asciiTheme="minorHAnsi" w:hAnsiTheme="minorHAnsi" w:cstheme="minorHAnsi"/>
          <w:i/>
          <w:sz w:val="18"/>
          <w:szCs w:val="18"/>
        </w:rPr>
        <w:t>), who will forward it to the instructor and the animal care committee.</w:t>
      </w:r>
      <w:r w:rsidRPr="00FE4B4F">
        <w:rPr>
          <w:rFonts w:asciiTheme="minorHAnsi" w:hAnsiTheme="minorHAnsi" w:cstheme="minorHAnsi"/>
        </w:rPr>
        <w:t xml:space="preserve"> </w:t>
      </w:r>
    </w:p>
    <w:p w14:paraId="6BB1815B" w14:textId="77777777" w:rsidR="007547BC" w:rsidRPr="00FE4B4F" w:rsidRDefault="007547BC" w:rsidP="007547BC">
      <w:pPr>
        <w:autoSpaceDE w:val="0"/>
        <w:autoSpaceDN w:val="0"/>
        <w:adjustRightInd w:val="0"/>
        <w:ind w:left="360"/>
        <w:jc w:val="center"/>
        <w:rPr>
          <w:rFonts w:asciiTheme="minorHAnsi" w:hAnsiTheme="minorHAnsi" w:cstheme="minorHAnsi"/>
          <w:b/>
        </w:rPr>
      </w:pPr>
    </w:p>
    <w:sectPr w:rsidR="007547BC" w:rsidRPr="00FE4B4F" w:rsidSect="007547BC">
      <w:headerReference w:type="default" r:id="rId14"/>
      <w:footerReference w:type="default" r:id="rId15"/>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D601" w14:textId="77777777" w:rsidR="007547BC" w:rsidRDefault="007547BC" w:rsidP="007547BC">
      <w:r>
        <w:separator/>
      </w:r>
    </w:p>
  </w:endnote>
  <w:endnote w:type="continuationSeparator" w:id="0">
    <w:p w14:paraId="6AE6C5BD" w14:textId="77777777" w:rsidR="007547BC" w:rsidRDefault="007547BC" w:rsidP="0075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489059"/>
      <w:docPartObj>
        <w:docPartGallery w:val="Page Numbers (Bottom of Page)"/>
        <w:docPartUnique/>
      </w:docPartObj>
    </w:sdtPr>
    <w:sdtEndPr>
      <w:rPr>
        <w:noProof/>
      </w:rPr>
    </w:sdtEndPr>
    <w:sdtContent>
      <w:p w14:paraId="60751B47" w14:textId="77777777" w:rsidR="007547BC" w:rsidRDefault="007547BC">
        <w:pPr>
          <w:pStyle w:val="Footer"/>
          <w:jc w:val="center"/>
        </w:pPr>
        <w:r>
          <w:fldChar w:fldCharType="begin"/>
        </w:r>
        <w:r>
          <w:instrText xml:space="preserve"> PAGE   \* MERGEFORMAT </w:instrText>
        </w:r>
        <w:r>
          <w:fldChar w:fldCharType="separate"/>
        </w:r>
        <w:r w:rsidR="00E36C01">
          <w:rPr>
            <w:noProof/>
          </w:rPr>
          <w:t>1</w:t>
        </w:r>
        <w:r>
          <w:rPr>
            <w:noProof/>
          </w:rPr>
          <w:fldChar w:fldCharType="end"/>
        </w:r>
      </w:p>
    </w:sdtContent>
  </w:sdt>
  <w:p w14:paraId="07A46271" w14:textId="77777777" w:rsidR="007547BC" w:rsidRDefault="0075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83A3" w14:textId="77777777" w:rsidR="007547BC" w:rsidRDefault="007547BC" w:rsidP="007547BC">
      <w:r>
        <w:separator/>
      </w:r>
    </w:p>
  </w:footnote>
  <w:footnote w:type="continuationSeparator" w:id="0">
    <w:p w14:paraId="62E4558F" w14:textId="77777777" w:rsidR="007547BC" w:rsidRDefault="007547BC" w:rsidP="0075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0B57" w14:textId="3BC036E5" w:rsidR="00FE4B4F" w:rsidRDefault="00FE4B4F">
    <w:pPr>
      <w:pStyle w:val="Header"/>
    </w:pPr>
    <w:r>
      <w:rPr>
        <w:rFonts w:cs="Arial"/>
        <w:b/>
        <w:smallCaps/>
      </w:rPr>
      <w:drawing>
        <wp:anchor distT="0" distB="0" distL="114300" distR="114300" simplePos="0" relativeHeight="251659264" behindDoc="0" locked="0" layoutInCell="1" allowOverlap="1" wp14:anchorId="5806B207" wp14:editId="01D5BD24">
          <wp:simplePos x="0" y="0"/>
          <wp:positionH relativeFrom="margin">
            <wp:align>left</wp:align>
          </wp:positionH>
          <wp:positionV relativeFrom="paragraph">
            <wp:posOffset>-324485</wp:posOffset>
          </wp:positionV>
          <wp:extent cx="3152775" cy="514350"/>
          <wp:effectExtent l="0" t="0" r="9525" b="0"/>
          <wp:wrapThrough wrapText="bothSides">
            <wp:wrapPolygon edited="0">
              <wp:start x="0" y="0"/>
              <wp:lineTo x="0" y="20800"/>
              <wp:lineTo x="21535" y="20800"/>
              <wp:lineTo x="215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DC2"/>
    <w:multiLevelType w:val="multilevel"/>
    <w:tmpl w:val="7D6C1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A36AE"/>
    <w:multiLevelType w:val="multilevel"/>
    <w:tmpl w:val="EAFA2BAE"/>
    <w:lvl w:ilvl="0">
      <w:start w:val="1"/>
      <w:numFmt w:val="lowerLetter"/>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1AD75ED"/>
    <w:multiLevelType w:val="hybridMultilevel"/>
    <w:tmpl w:val="071AE0D2"/>
    <w:lvl w:ilvl="0" w:tplc="7EAA9D38">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3424A6"/>
    <w:multiLevelType w:val="hybridMultilevel"/>
    <w:tmpl w:val="5D7252FC"/>
    <w:lvl w:ilvl="0" w:tplc="1009000F">
      <w:start w:val="1"/>
      <w:numFmt w:val="decimal"/>
      <w:lvlText w:val="%1."/>
      <w:lvlJc w:val="left"/>
      <w:pPr>
        <w:ind w:left="720" w:hanging="360"/>
      </w:pPr>
      <w:rPr>
        <w:rFont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C14884"/>
    <w:multiLevelType w:val="multilevel"/>
    <w:tmpl w:val="630ADC3A"/>
    <w:lvl w:ilvl="0">
      <w:start w:val="2"/>
      <w:numFmt w:val="lowerLetter"/>
      <w:lvlText w:val="%1."/>
      <w:lvlJc w:val="left"/>
      <w:pPr>
        <w:ind w:left="360" w:hanging="360"/>
      </w:pPr>
      <w:rPr>
        <w:rFonts w:ascii="Arial" w:hAnsi="Arial"/>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13162735">
    <w:abstractNumId w:val="2"/>
  </w:num>
  <w:num w:numId="2" w16cid:durableId="535892093">
    <w:abstractNumId w:val="3"/>
  </w:num>
  <w:num w:numId="3" w16cid:durableId="1999262894">
    <w:abstractNumId w:val="4"/>
  </w:num>
  <w:num w:numId="4" w16cid:durableId="291255378">
    <w:abstractNumId w:val="1"/>
  </w:num>
  <w:num w:numId="5" w16cid:durableId="117056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42"/>
    <w:rsid w:val="00132742"/>
    <w:rsid w:val="004D2AE8"/>
    <w:rsid w:val="004F7E27"/>
    <w:rsid w:val="006128D1"/>
    <w:rsid w:val="007547BC"/>
    <w:rsid w:val="008518BB"/>
    <w:rsid w:val="00CD2221"/>
    <w:rsid w:val="00E36C01"/>
    <w:rsid w:val="00E759F0"/>
    <w:rsid w:val="00EF3978"/>
    <w:rsid w:val="00F0175C"/>
    <w:rsid w:val="00FE4637"/>
    <w:rsid w:val="00FE4B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DD56"/>
  <w15:chartTrackingRefBased/>
  <w15:docId w15:val="{A46DFA58-48D2-4807-BC66-1DED94A6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4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qFormat/>
    <w:rsid w:val="00132742"/>
    <w:pPr>
      <w:keepNext/>
      <w:tabs>
        <w:tab w:val="left" w:pos="360"/>
      </w:tabs>
      <w:spacing w:before="300" w:after="60" w:line="280" w:lineRule="atLeast"/>
      <w:outlineLvl w:val="0"/>
    </w:pPr>
    <w:rPr>
      <w:rFonts w:ascii="Arial Black" w:hAnsi="Arial Black" w:cs="Arial"/>
      <w:bCs/>
      <w:caps/>
      <w:kern w:val="32"/>
      <w:sz w:val="20"/>
      <w:szCs w:val="32"/>
    </w:rPr>
  </w:style>
  <w:style w:type="paragraph" w:styleId="Heading2">
    <w:name w:val="heading 2"/>
    <w:basedOn w:val="Normal"/>
    <w:next w:val="Normal"/>
    <w:link w:val="Heading2Char"/>
    <w:uiPriority w:val="9"/>
    <w:unhideWhenUsed/>
    <w:qFormat/>
    <w:rsid w:val="00FE4B4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742"/>
    <w:rPr>
      <w:rFonts w:ascii="Arial Black" w:eastAsia="Times New Roman" w:hAnsi="Arial Black" w:cs="Arial"/>
      <w:bCs/>
      <w:caps/>
      <w:kern w:val="32"/>
      <w:sz w:val="20"/>
      <w:szCs w:val="32"/>
      <w:lang w:eastAsia="en-CA"/>
    </w:rPr>
  </w:style>
  <w:style w:type="character" w:styleId="Hyperlink">
    <w:name w:val="Hyperlink"/>
    <w:basedOn w:val="DefaultParagraphFont"/>
    <w:rsid w:val="00132742"/>
    <w:rPr>
      <w:color w:val="0000FF"/>
      <w:u w:val="single"/>
    </w:rPr>
  </w:style>
  <w:style w:type="paragraph" w:styleId="ListParagraph">
    <w:name w:val="List Paragraph"/>
    <w:basedOn w:val="Normal"/>
    <w:uiPriority w:val="34"/>
    <w:qFormat/>
    <w:rsid w:val="00132742"/>
    <w:pPr>
      <w:ind w:left="720"/>
      <w:contextualSpacing/>
    </w:pPr>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uiPriority w:val="99"/>
    <w:semiHidden/>
    <w:unhideWhenUsed/>
    <w:rsid w:val="00132742"/>
    <w:rPr>
      <w:color w:val="954F72" w:themeColor="followedHyperlink"/>
      <w:u w:val="single"/>
    </w:rPr>
  </w:style>
  <w:style w:type="character" w:customStyle="1" w:styleId="InternetLink">
    <w:name w:val="Internet Link"/>
    <w:rsid w:val="007547BC"/>
    <w:rPr>
      <w:color w:val="0000FF"/>
      <w:u w:val="single"/>
    </w:rPr>
  </w:style>
  <w:style w:type="paragraph" w:customStyle="1" w:styleId="Tabletext">
    <w:name w:val="Table text"/>
    <w:basedOn w:val="Normal"/>
    <w:qFormat/>
    <w:rsid w:val="007547BC"/>
    <w:pPr>
      <w:spacing w:before="40" w:after="40"/>
    </w:pPr>
    <w:rPr>
      <w:rFonts w:ascii="Arial" w:eastAsiaTheme="minorHAnsi" w:hAnsi="Arial" w:cs="Arial"/>
      <w:sz w:val="20"/>
      <w:szCs w:val="20"/>
      <w:lang w:val="en-US" w:eastAsia="en-US"/>
    </w:rPr>
  </w:style>
  <w:style w:type="paragraph" w:customStyle="1" w:styleId="TableTitle">
    <w:name w:val="Table Title"/>
    <w:basedOn w:val="Normal"/>
    <w:qFormat/>
    <w:rsid w:val="007547BC"/>
    <w:rPr>
      <w:rFonts w:ascii="Arial" w:eastAsiaTheme="minorHAnsi" w:hAnsi="Arial" w:cs="Arial"/>
      <w:b/>
      <w:sz w:val="20"/>
      <w:szCs w:val="20"/>
      <w:lang w:val="en-US" w:eastAsia="en-US"/>
    </w:rPr>
  </w:style>
  <w:style w:type="table" w:styleId="TableGrid">
    <w:name w:val="Table Grid"/>
    <w:basedOn w:val="TableNormal"/>
    <w:uiPriority w:val="59"/>
    <w:rsid w:val="007547BC"/>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7547BC"/>
    <w:rPr>
      <w:sz w:val="16"/>
      <w:szCs w:val="16"/>
    </w:rPr>
  </w:style>
  <w:style w:type="paragraph" w:styleId="Header">
    <w:name w:val="header"/>
    <w:basedOn w:val="Normal"/>
    <w:link w:val="HeaderChar"/>
    <w:uiPriority w:val="99"/>
    <w:unhideWhenUsed/>
    <w:rsid w:val="007547BC"/>
    <w:pPr>
      <w:tabs>
        <w:tab w:val="center" w:pos="4680"/>
        <w:tab w:val="right" w:pos="9360"/>
      </w:tabs>
    </w:pPr>
  </w:style>
  <w:style w:type="character" w:customStyle="1" w:styleId="HeaderChar">
    <w:name w:val="Header Char"/>
    <w:basedOn w:val="DefaultParagraphFont"/>
    <w:link w:val="Header"/>
    <w:uiPriority w:val="99"/>
    <w:rsid w:val="007547BC"/>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7547BC"/>
    <w:pPr>
      <w:tabs>
        <w:tab w:val="center" w:pos="4680"/>
        <w:tab w:val="right" w:pos="9360"/>
      </w:tabs>
    </w:pPr>
  </w:style>
  <w:style w:type="character" w:customStyle="1" w:styleId="FooterChar">
    <w:name w:val="Footer Char"/>
    <w:basedOn w:val="DefaultParagraphFont"/>
    <w:link w:val="Footer"/>
    <w:uiPriority w:val="99"/>
    <w:rsid w:val="007547BC"/>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FE4B4F"/>
    <w:rPr>
      <w:rFonts w:asciiTheme="majorHAnsi" w:eastAsiaTheme="majorEastAsia" w:hAnsiTheme="majorHAnsi" w:cstheme="majorBidi"/>
      <w:color w:val="2E74B5" w:themeColor="accent1" w:themeShade="BF"/>
      <w:sz w:val="26"/>
      <w:szCs w:val="2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ac.ca/Documents/Standards/Policies/Pedagogical_merit_of_live_animal-based_teaching.pdf" TargetMode="External"/><Relationship Id="rId13" Type="http://schemas.openxmlformats.org/officeDocument/2006/relationships/hyperlink" Target="mailto:raad@uvic.ca" TargetMode="External"/><Relationship Id="rId3" Type="http://schemas.openxmlformats.org/officeDocument/2006/relationships/settings" Target="settings.xml"/><Relationship Id="rId7" Type="http://schemas.openxmlformats.org/officeDocument/2006/relationships/hyperlink" Target="http://www.uvic.ca/shared/shared_usec/docs/policies/RH8110_1260_.pdf" TargetMode="External"/><Relationship Id="rId12" Type="http://schemas.openxmlformats.org/officeDocument/2006/relationships/hyperlink" Target="mailto:raad@uvic.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ad@uvic.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aad@uvic.ca" TargetMode="External"/><Relationship Id="rId4" Type="http://schemas.openxmlformats.org/officeDocument/2006/relationships/webSettings" Target="webSettings.xml"/><Relationship Id="rId9" Type="http://schemas.openxmlformats.org/officeDocument/2006/relationships/hyperlink" Target="mailto:raad@uvic.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dc:creator>
  <cp:keywords/>
  <dc:description/>
  <cp:lastModifiedBy>Tom Deas</cp:lastModifiedBy>
  <cp:revision>4</cp:revision>
  <dcterms:created xsi:type="dcterms:W3CDTF">2021-07-20T22:11:00Z</dcterms:created>
  <dcterms:modified xsi:type="dcterms:W3CDTF">2023-03-14T19:16:00Z</dcterms:modified>
</cp:coreProperties>
</file>