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96D5" w14:textId="77777777" w:rsidR="00624893" w:rsidRPr="00624893" w:rsidRDefault="00624893" w:rsidP="00624893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sz w:val="18"/>
          <w:szCs w:val="18"/>
          <w:lang w:val="en-US"/>
        </w:rPr>
      </w:pPr>
      <w:r w:rsidRPr="00624893">
        <w:rPr>
          <w:rFonts w:ascii="Arial" w:eastAsia="Times New Roman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7B3D5" wp14:editId="71CAE970">
                <wp:simplePos x="0" y="0"/>
                <wp:positionH relativeFrom="column">
                  <wp:posOffset>3429000</wp:posOffset>
                </wp:positionH>
                <wp:positionV relativeFrom="paragraph">
                  <wp:posOffset>-215265</wp:posOffset>
                </wp:positionV>
                <wp:extent cx="2514600" cy="876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763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16900" w14:textId="77777777" w:rsidR="00624893" w:rsidRPr="00730D82" w:rsidRDefault="00624893" w:rsidP="00624893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0D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ADMINISTRATION USE</w:t>
                            </w:r>
                          </w:p>
                          <w:p w14:paraId="4445F5FF" w14:textId="77777777" w:rsidR="00624893" w:rsidRDefault="00624893" w:rsidP="00624893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0D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730D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Space available in ACU facility</w:t>
                            </w:r>
                          </w:p>
                          <w:p w14:paraId="4AFB1F0A" w14:textId="77777777" w:rsidR="00624893" w:rsidRDefault="00624893" w:rsidP="00624893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0D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730D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Protocol approved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active</w:t>
                            </w:r>
                          </w:p>
                          <w:p w14:paraId="1EE28F96" w14:textId="77777777" w:rsidR="00624893" w:rsidRDefault="00624893" w:rsidP="00624893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AB35DF" w14:textId="77777777" w:rsidR="00624893" w:rsidRDefault="00624893" w:rsidP="00624893">
                            <w:pPr>
                              <w:pBdr>
                                <w:top w:val="single" w:sz="4" w:space="3" w:color="auto"/>
                              </w:pBdr>
                              <w:ind w:right="5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submitted</w:t>
                            </w:r>
                          </w:p>
                          <w:p w14:paraId="673E97AE" w14:textId="77777777" w:rsidR="00624893" w:rsidRPr="00730D82" w:rsidRDefault="00624893" w:rsidP="00624893">
                            <w:pPr>
                              <w:pBdr>
                                <w:top w:val="single" w:sz="4" w:space="3" w:color="auto"/>
                              </w:pBdr>
                              <w:ind w:right="5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B3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16.95pt;width:19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" fillcolor="#eaeaea" strokeweight=".5pt">
                <v:textbox>
                  <w:txbxContent>
                    <w:p w14:paraId="4DA16900" w14:textId="77777777" w:rsidR="00624893" w:rsidRPr="00730D82" w:rsidRDefault="00624893" w:rsidP="00624893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30D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ADMINISTRATION USE</w:t>
                      </w:r>
                    </w:p>
                    <w:p w14:paraId="4445F5FF" w14:textId="77777777" w:rsidR="00624893" w:rsidRDefault="00624893" w:rsidP="00624893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0D82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A8"/>
                      </w:r>
                      <w:r w:rsidRPr="00730D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Space available in ACU facility</w:t>
                      </w:r>
                    </w:p>
                    <w:p w14:paraId="4AFB1F0A" w14:textId="77777777" w:rsidR="00624893" w:rsidRDefault="00624893" w:rsidP="00624893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0D82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A8"/>
                      </w:r>
                      <w:r w:rsidRPr="00730D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Protocol approved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active</w:t>
                      </w:r>
                    </w:p>
                    <w:p w14:paraId="1EE28F96" w14:textId="77777777" w:rsidR="00624893" w:rsidRDefault="00624893" w:rsidP="00624893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AB35DF" w14:textId="77777777" w:rsidR="00624893" w:rsidRDefault="00624893" w:rsidP="00624893">
                      <w:pPr>
                        <w:pBdr>
                          <w:top w:val="single" w:sz="4" w:space="3" w:color="auto"/>
                        </w:pBdr>
                        <w:ind w:right="5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Date submitted</w:t>
                      </w:r>
                    </w:p>
                    <w:p w14:paraId="673E97AE" w14:textId="77777777" w:rsidR="00624893" w:rsidRPr="00730D82" w:rsidRDefault="00624893" w:rsidP="00624893">
                      <w:pPr>
                        <w:pBdr>
                          <w:top w:val="single" w:sz="4" w:space="3" w:color="auto"/>
                        </w:pBdr>
                        <w:ind w:right="5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4893">
        <w:rPr>
          <w:rFonts w:ascii="Times New Roman" w:eastAsia="Times New Roman" w:hAnsi="Times New Roman" w:cs="Times New Roman"/>
          <w:noProof/>
          <w:sz w:val="18"/>
          <w:szCs w:val="18"/>
          <w:lang w:eastAsia="en-CA"/>
        </w:rPr>
        <w:drawing>
          <wp:anchor distT="0" distB="0" distL="114300" distR="114300" simplePos="0" relativeHeight="251659264" behindDoc="0" locked="0" layoutInCell="1" allowOverlap="1" wp14:anchorId="106A5FA8" wp14:editId="5BE46E25">
            <wp:simplePos x="0" y="0"/>
            <wp:positionH relativeFrom="column">
              <wp:posOffset>-189230</wp:posOffset>
            </wp:positionH>
            <wp:positionV relativeFrom="paragraph">
              <wp:posOffset>-8890</wp:posOffset>
            </wp:positionV>
            <wp:extent cx="971550" cy="1028700"/>
            <wp:effectExtent l="0" t="0" r="0" b="0"/>
            <wp:wrapSquare wrapText="bothSides"/>
            <wp:docPr id="2" name="Picture 2" descr="uv_csq_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_csq_colou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93">
        <w:rPr>
          <w:rFonts w:ascii="Arial" w:eastAsia="Times New Roman" w:hAnsi="Arial" w:cs="Arial"/>
          <w:b/>
          <w:bCs/>
          <w:caps/>
          <w:sz w:val="18"/>
          <w:szCs w:val="18"/>
          <w:lang w:val="en-US"/>
        </w:rPr>
        <w:t>Animal Care services</w:t>
      </w:r>
    </w:p>
    <w:p w14:paraId="34D31357" w14:textId="77777777" w:rsidR="00624893" w:rsidRPr="00624893" w:rsidRDefault="00624893" w:rsidP="0062489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624893">
        <w:rPr>
          <w:rFonts w:ascii="Arial" w:eastAsia="Times New Roman" w:hAnsi="Arial" w:cs="Arial"/>
          <w:b/>
          <w:sz w:val="18"/>
          <w:szCs w:val="18"/>
          <w:lang w:val="en-US"/>
        </w:rPr>
        <w:t>Office of Research Services</w:t>
      </w:r>
    </w:p>
    <w:p w14:paraId="2099BFA8" w14:textId="77777777" w:rsidR="00624893" w:rsidRPr="00624893" w:rsidRDefault="00624893" w:rsidP="0062489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624893">
        <w:rPr>
          <w:rFonts w:ascii="Arial" w:eastAsia="Times New Roman" w:hAnsi="Arial" w:cs="Arial"/>
          <w:sz w:val="18"/>
          <w:szCs w:val="18"/>
          <w:lang w:val="en-US"/>
        </w:rPr>
        <w:t>Michael Williams Building, Room B202</w:t>
      </w:r>
    </w:p>
    <w:p w14:paraId="455A5BB5" w14:textId="77777777" w:rsidR="00624893" w:rsidRPr="00624893" w:rsidRDefault="00624893" w:rsidP="0062489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624893">
        <w:rPr>
          <w:rFonts w:ascii="Arial" w:eastAsia="Times New Roman" w:hAnsi="Arial" w:cs="Arial"/>
          <w:sz w:val="18"/>
          <w:szCs w:val="18"/>
          <w:lang w:val="en-US"/>
        </w:rPr>
        <w:t>PO Box 1700  STN CSC</w:t>
      </w:r>
    </w:p>
    <w:p w14:paraId="367D1A21" w14:textId="77777777" w:rsidR="00624893" w:rsidRPr="00624893" w:rsidRDefault="00624893" w:rsidP="0062489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624893">
        <w:rPr>
          <w:rFonts w:ascii="Arial" w:eastAsia="Times New Roman" w:hAnsi="Arial" w:cs="Arial"/>
          <w:sz w:val="18"/>
          <w:szCs w:val="18"/>
          <w:lang w:val="en-US"/>
        </w:rPr>
        <w:t>Victoria BC  V8W 2Y2</w:t>
      </w:r>
    </w:p>
    <w:p w14:paraId="786022A0" w14:textId="77777777" w:rsidR="00624893" w:rsidRPr="00624893" w:rsidRDefault="00624893" w:rsidP="0062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1D4EA3" w14:textId="77777777" w:rsidR="00624893" w:rsidRPr="00624893" w:rsidRDefault="00624893" w:rsidP="00624893">
      <w:pPr>
        <w:keepNext/>
        <w:spacing w:after="120" w:line="240" w:lineRule="auto"/>
        <w:ind w:left="720"/>
        <w:jc w:val="center"/>
        <w:outlineLvl w:val="4"/>
        <w:rPr>
          <w:rFonts w:ascii="Arial Narrow" w:eastAsia="Times New Roman" w:hAnsi="Arial Narrow" w:cs="Arial"/>
          <w:b/>
          <w:bCs/>
          <w:sz w:val="32"/>
          <w:szCs w:val="32"/>
          <w:lang w:val="en-US"/>
        </w:rPr>
      </w:pPr>
      <w:r w:rsidRPr="00624893">
        <w:rPr>
          <w:rFonts w:ascii="Arial Narrow" w:eastAsia="Times New Roman" w:hAnsi="Arial Narrow" w:cs="Arial"/>
          <w:b/>
          <w:bCs/>
          <w:sz w:val="32"/>
          <w:szCs w:val="32"/>
          <w:lang w:val="en-US"/>
        </w:rPr>
        <w:t>Non-Commercial Supplier Animal Order Form</w:t>
      </w:r>
    </w:p>
    <w:p w14:paraId="4E5E7617" w14:textId="77777777" w:rsidR="00624893" w:rsidRDefault="00624893" w:rsidP="00624893">
      <w:pPr>
        <w:spacing w:after="60" w:line="288" w:lineRule="auto"/>
        <w:ind w:left="-142" w:right="4"/>
        <w:rPr>
          <w:rFonts w:ascii="Arial" w:eastAsia="Times New Roman" w:hAnsi="Arial" w:cs="Arial"/>
          <w:b/>
          <w:sz w:val="18"/>
          <w:szCs w:val="18"/>
          <w:lang w:val="en"/>
        </w:rPr>
      </w:pPr>
      <w:r w:rsidRPr="00624893">
        <w:rPr>
          <w:rFonts w:ascii="Arial" w:eastAsia="Times New Roman" w:hAnsi="Arial" w:cs="Arial"/>
          <w:sz w:val="18"/>
          <w:szCs w:val="18"/>
          <w:lang w:val="en"/>
        </w:rPr>
        <w:t xml:space="preserve">This form may be typed or handwritten. We do not accept phone requests. Requests for receiving animals </w:t>
      </w:r>
      <w:r w:rsidRPr="00624893">
        <w:rPr>
          <w:rFonts w:ascii="Arial" w:eastAsia="Times New Roman" w:hAnsi="Arial" w:cs="Arial"/>
          <w:b/>
          <w:sz w:val="18"/>
          <w:szCs w:val="18"/>
          <w:lang w:val="en"/>
        </w:rPr>
        <w:t>must</w:t>
      </w:r>
      <w:r w:rsidRPr="00624893">
        <w:rPr>
          <w:rFonts w:ascii="Arial" w:eastAsia="Times New Roman" w:hAnsi="Arial" w:cs="Arial"/>
          <w:sz w:val="18"/>
          <w:szCs w:val="18"/>
          <w:lang w:val="en"/>
        </w:rPr>
        <w:t xml:space="preserve"> have a current approved protocol by the Animal Care Committee. </w:t>
      </w:r>
      <w:r w:rsidRPr="00624893">
        <w:rPr>
          <w:rFonts w:ascii="Arial" w:eastAsia="Times New Roman" w:hAnsi="Arial" w:cs="Arial"/>
          <w:sz w:val="18"/>
          <w:szCs w:val="18"/>
          <w:lang w:val="en-US"/>
        </w:rPr>
        <w:t xml:space="preserve">Email the completed form to </w:t>
      </w:r>
      <w:hyperlink r:id="rId8" w:history="1">
        <w:r w:rsidRPr="00624893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val="en-US"/>
          </w:rPr>
          <w:t>animalorders@uvic.ca</w:t>
        </w:r>
      </w:hyperlink>
      <w:r w:rsidRPr="00624893">
        <w:rPr>
          <w:rFonts w:ascii="Arial" w:eastAsia="Times New Roman" w:hAnsi="Arial" w:cs="Arial"/>
          <w:b/>
          <w:sz w:val="18"/>
          <w:szCs w:val="18"/>
          <w:lang w:val="en-US"/>
        </w:rPr>
        <w:t xml:space="preserve">. </w:t>
      </w:r>
      <w:r w:rsidRPr="00624893">
        <w:rPr>
          <w:rFonts w:ascii="Arial" w:eastAsia="Times New Roman" w:hAnsi="Arial" w:cs="Arial"/>
          <w:b/>
          <w:sz w:val="18"/>
          <w:szCs w:val="18"/>
          <w:lang w:val="en"/>
        </w:rPr>
        <w:t>The authorizing signatory is responsible for all shipping costs, unless otherwise indicated.</w:t>
      </w:r>
    </w:p>
    <w:p w14:paraId="1D621C39" w14:textId="77777777" w:rsidR="00B9149C" w:rsidRDefault="00B9149C" w:rsidP="00624893">
      <w:pPr>
        <w:spacing w:after="60" w:line="288" w:lineRule="auto"/>
        <w:ind w:left="-142" w:right="4"/>
        <w:rPr>
          <w:rFonts w:ascii="Arial" w:eastAsia="Times New Roman" w:hAnsi="Arial" w:cs="Arial"/>
          <w:b/>
          <w:sz w:val="18"/>
          <w:szCs w:val="18"/>
          <w:lang w:val="en"/>
        </w:rPr>
      </w:pPr>
    </w:p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2780"/>
        <w:gridCol w:w="4020"/>
        <w:gridCol w:w="288"/>
        <w:gridCol w:w="2977"/>
      </w:tblGrid>
      <w:tr w:rsidR="00F5523A" w:rsidRPr="005B690F" w14:paraId="13131E95" w14:textId="24C1E2AD" w:rsidTr="001E3E1A">
        <w:trPr>
          <w:trHeight w:val="34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A31B8" w14:textId="77777777" w:rsidR="00F5523A" w:rsidRPr="005B690F" w:rsidRDefault="00F5523A" w:rsidP="009F0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36824380" w14:textId="77777777" w:rsidR="00F5523A" w:rsidRPr="005B690F" w:rsidRDefault="00F5523A" w:rsidP="009F0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nil"/>
              <w:right w:val="nil"/>
            </w:tcBorders>
          </w:tcPr>
          <w:p w14:paraId="3E644F4E" w14:textId="77777777" w:rsidR="00F5523A" w:rsidRPr="005B690F" w:rsidRDefault="00F5523A" w:rsidP="009F0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21BDD8" w14:textId="16830D71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EDD">
              <w:rPr>
                <w:rFonts w:ascii="Arial" w:hAnsi="Arial" w:cs="Arial"/>
                <w:b/>
                <w:sz w:val="18"/>
                <w:szCs w:val="18"/>
              </w:rPr>
              <w:t>For ACU use:</w:t>
            </w:r>
          </w:p>
        </w:tc>
      </w:tr>
      <w:tr w:rsidR="00F5523A" w:rsidRPr="005B690F" w14:paraId="4CFD4AFF" w14:textId="5D16E8B7" w:rsidTr="001E3E1A">
        <w:trPr>
          <w:trHeight w:val="34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904E8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Principal Investigator (PI):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268E1CC3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34F22E92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EAA506" w14:textId="09C3196D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>Expected Animal Arrival date:</w:t>
            </w:r>
          </w:p>
        </w:tc>
      </w:tr>
      <w:tr w:rsidR="00F5523A" w:rsidRPr="005B690F" w14:paraId="1DFCC937" w14:textId="5F21A661" w:rsidTr="001E3E1A">
        <w:trPr>
          <w:trHeight w:val="34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0968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Protocol Number: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3CFC9C6B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42099335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F8CB87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23A" w:rsidRPr="005B690F" w14:paraId="506F93B9" w14:textId="464F5A56" w:rsidTr="001E3E1A">
        <w:trPr>
          <w:trHeight w:val="34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00153" w14:textId="71373A44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UVIC </w:t>
            </w: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Contact Name: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31FF856D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32AE69E2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BDDC73" w14:textId="77777777" w:rsidR="00F5523A" w:rsidRDefault="00F5523A" w:rsidP="00F5523A">
            <w:pPr>
              <w:rPr>
                <w:rFonts w:ascii="Arial" w:hAnsi="Arial" w:cs="Arial"/>
                <w:sz w:val="18"/>
                <w:szCs w:val="18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>Animals Received date:</w:t>
            </w:r>
          </w:p>
          <w:p w14:paraId="30BECD3E" w14:textId="77777777" w:rsidR="00F5523A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496184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23A" w:rsidRPr="005B690F" w14:paraId="4274F4BD" w14:textId="2BA6D3D6" w:rsidTr="001E3E1A">
        <w:trPr>
          <w:trHeight w:val="207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2F0C1" w14:textId="78062894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UVIC </w:t>
            </w: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Contact’s Phone #:</w:t>
            </w:r>
          </w:p>
        </w:tc>
        <w:tc>
          <w:tcPr>
            <w:tcW w:w="4020" w:type="dxa"/>
            <w:vMerge w:val="restart"/>
            <w:tcBorders>
              <w:left w:val="single" w:sz="4" w:space="0" w:color="auto"/>
            </w:tcBorders>
          </w:tcPr>
          <w:p w14:paraId="315B0012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0B1E71DB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1972BD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23A" w:rsidRPr="005B690F" w14:paraId="6C4D33A1" w14:textId="180EC4F5" w:rsidTr="001E3E1A">
        <w:trPr>
          <w:trHeight w:val="7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DD0F0" w14:textId="77777777" w:rsidR="00F5523A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</w:tcBorders>
          </w:tcPr>
          <w:p w14:paraId="0D45945B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415922A0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A69F62" w14:textId="41CEA71F" w:rsidR="00F5523A" w:rsidRPr="00935E09" w:rsidRDefault="00F5523A" w:rsidP="00F5523A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 xml:space="preserve">Completed:    </w:t>
            </w:r>
            <w:sdt>
              <w:sdtPr>
                <w:rPr>
                  <w:rFonts w:ascii="Arial" w:hAnsi="Arial" w:cs="Arial"/>
                  <w:b/>
                </w:rPr>
                <w:id w:val="-3979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35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F5523A" w:rsidRPr="005B690F" w14:paraId="0D5461A8" w14:textId="77777777" w:rsidTr="001E3E1A">
        <w:trPr>
          <w:gridAfter w:val="1"/>
          <w:wAfter w:w="2977" w:type="dxa"/>
          <w:trHeight w:val="34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DD9B8" w14:textId="55A13440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UVIC </w:t>
            </w: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Contact’s Email: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28F62044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0540A1EE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B5D" w:rsidRPr="005B690F" w14:paraId="51A8EF8B" w14:textId="77777777" w:rsidTr="001E3E1A">
        <w:trPr>
          <w:gridAfter w:val="1"/>
          <w:wAfter w:w="2977" w:type="dxa"/>
          <w:trHeight w:val="34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7750" w14:textId="69A9A967" w:rsidR="00121B5D" w:rsidRDefault="00D73917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Arrival Date Requested: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40521520" w14:textId="77777777" w:rsidR="00121B5D" w:rsidRPr="005B690F" w:rsidRDefault="00121B5D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28013708" w14:textId="77777777" w:rsidR="00121B5D" w:rsidRPr="005B690F" w:rsidRDefault="00121B5D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23A" w:rsidRPr="005B690F" w14:paraId="7CA7CD69" w14:textId="77777777" w:rsidTr="001E3E1A">
        <w:trPr>
          <w:gridAfter w:val="1"/>
          <w:wAfter w:w="2977" w:type="dxa"/>
          <w:trHeight w:val="396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85D1A" w14:textId="4F334D15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FAST Acct. (10 digit)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25288284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right w:val="nil"/>
            </w:tcBorders>
          </w:tcPr>
          <w:p w14:paraId="1E23D427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23A" w:rsidRPr="005B690F" w14:paraId="0E510E59" w14:textId="77777777" w:rsidTr="001E3E1A">
        <w:trPr>
          <w:gridAfter w:val="1"/>
          <w:wAfter w:w="2977" w:type="dxa"/>
          <w:trHeight w:val="7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06D74" w14:textId="04B63184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07F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  <w:r>
              <w:rPr>
                <w:rFonts w:ascii="Arial" w:hAnsi="Arial" w:cs="Arial"/>
                <w:b/>
                <w:sz w:val="18"/>
                <w:szCs w:val="18"/>
              </w:rPr>
              <w:t>/PI</w:t>
            </w:r>
            <w:r w:rsidRPr="0031307F">
              <w:rPr>
                <w:rFonts w:ascii="Arial" w:hAnsi="Arial" w:cs="Arial"/>
                <w:b/>
                <w:sz w:val="18"/>
                <w:szCs w:val="18"/>
              </w:rPr>
              <w:t xml:space="preserve"> Responsible for Shipping Expenses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7BE3762E" w14:textId="77777777" w:rsidR="00F5523A" w:rsidRPr="003803A6" w:rsidRDefault="00000000" w:rsidP="00F5523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896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23A" w:rsidRPr="003803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5523A" w:rsidRPr="003803A6">
              <w:rPr>
                <w:rFonts w:ascii="Arial" w:hAnsi="Arial" w:cs="Arial"/>
                <w:bCs/>
              </w:rPr>
              <w:t xml:space="preserve"> UVIC PI</w:t>
            </w:r>
          </w:p>
          <w:p w14:paraId="5B53DB92" w14:textId="4ED4DA02" w:rsidR="00F5523A" w:rsidRPr="005B690F" w:rsidRDefault="00000000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10662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23A" w:rsidRPr="003803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5523A" w:rsidRPr="003803A6">
              <w:rPr>
                <w:rFonts w:ascii="Arial" w:hAnsi="Arial" w:cs="Arial"/>
                <w:bCs/>
              </w:rPr>
              <w:t xml:space="preserve"> Shipping institute</w:t>
            </w:r>
          </w:p>
        </w:tc>
        <w:tc>
          <w:tcPr>
            <w:tcW w:w="288" w:type="dxa"/>
            <w:vMerge/>
            <w:tcBorders>
              <w:right w:val="nil"/>
            </w:tcBorders>
          </w:tcPr>
          <w:p w14:paraId="3B1B677A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23A" w:rsidRPr="005B690F" w14:paraId="7AEBDC85" w14:textId="77777777" w:rsidTr="001E3E1A">
        <w:trPr>
          <w:gridAfter w:val="1"/>
          <w:wAfter w:w="2977" w:type="dxa"/>
          <w:trHeight w:val="70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5537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I authorize payment of this animal order.</w:t>
            </w:r>
          </w:p>
          <w:p w14:paraId="6BD39CF0" w14:textId="56C247E9" w:rsidR="00F5523A" w:rsidRPr="005B690F" w:rsidRDefault="00F5523A" w:rsidP="00F5523A">
            <w:pP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4020" w:type="dxa"/>
            <w:tcBorders>
              <w:left w:val="single" w:sz="4" w:space="0" w:color="auto"/>
            </w:tcBorders>
          </w:tcPr>
          <w:p w14:paraId="30389B39" w14:textId="764DA49C" w:rsidR="00F5523A" w:rsidRPr="005B690F" w:rsidRDefault="00016E13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Physical signature only</w:t>
            </w:r>
          </w:p>
        </w:tc>
        <w:tc>
          <w:tcPr>
            <w:tcW w:w="288" w:type="dxa"/>
            <w:vMerge/>
            <w:tcBorders>
              <w:bottom w:val="nil"/>
              <w:right w:val="nil"/>
            </w:tcBorders>
          </w:tcPr>
          <w:p w14:paraId="06A7B340" w14:textId="77777777" w:rsidR="00F5523A" w:rsidRPr="005B690F" w:rsidRDefault="00F5523A" w:rsidP="00F55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E43F9F" w:rsidRPr="00C02D59" w14:paraId="7848E6B9" w14:textId="77777777" w:rsidTr="00B9149C">
        <w:trPr>
          <w:trHeight w:val="28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8F3AD" w14:textId="74B5E220" w:rsidR="00E43F9F" w:rsidRPr="0041210B" w:rsidRDefault="00E43F9F">
            <w:pPr>
              <w:rPr>
                <w:rFonts w:ascii="Arial" w:hAnsi="Arial" w:cs="Arial"/>
                <w:sz w:val="18"/>
                <w:szCs w:val="18"/>
              </w:rPr>
            </w:pPr>
            <w:r w:rsidRPr="0041210B">
              <w:rPr>
                <w:rFonts w:ascii="Arial" w:hAnsi="Arial" w:cs="Arial"/>
                <w:sz w:val="18"/>
                <w:szCs w:val="18"/>
              </w:rPr>
              <w:t>ATTN. Authorizer: Please DO NOT sign this form electronically.  Submit by email and please write “I approve” in the body of the email or physical signatures will be accepted authorizations.</w:t>
            </w:r>
          </w:p>
        </w:tc>
      </w:tr>
      <w:tr w:rsidR="00CA2102" w:rsidRPr="00C02D59" w14:paraId="57BE860F" w14:textId="77777777" w:rsidTr="00B9149C">
        <w:trPr>
          <w:trHeight w:val="28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FC14E" w14:textId="77777777" w:rsidR="00CA2102" w:rsidRDefault="00CA2102"/>
          <w:p w14:paraId="7253EE57" w14:textId="77777777" w:rsidR="0041210B" w:rsidRDefault="0041210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149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SHIPPING INSTITUTE</w:t>
            </w:r>
          </w:p>
          <w:p w14:paraId="102E3546" w14:textId="2327594E" w:rsidR="00B9149C" w:rsidRPr="00B9149C" w:rsidRDefault="00B9149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1210B" w:rsidRPr="00C02D59" w14:paraId="2C5BA5EE" w14:textId="0CF8F15C" w:rsidTr="00B9149C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B5CA7" w14:textId="77777777" w:rsidR="0041210B" w:rsidRPr="0031307F" w:rsidRDefault="00412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07F">
              <w:rPr>
                <w:rFonts w:ascii="Arial" w:hAnsi="Arial" w:cs="Arial"/>
                <w:b/>
                <w:sz w:val="18"/>
                <w:szCs w:val="18"/>
              </w:rPr>
              <w:t>Institution Name or Collaborating Facility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AA30DF8" w14:textId="79AFBE10" w:rsidR="0041210B" w:rsidRPr="0031307F" w:rsidRDefault="0041210B" w:rsidP="00163DA8">
            <w:pPr>
              <w:tabs>
                <w:tab w:val="left" w:pos="84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B9582D9" w14:textId="77777777" w:rsidR="0041210B" w:rsidRDefault="004121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0107E" w14:textId="77777777" w:rsidR="0041210B" w:rsidRPr="0031307F" w:rsidRDefault="0041210B" w:rsidP="00163DA8">
            <w:pPr>
              <w:tabs>
                <w:tab w:val="left" w:pos="84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210B" w:rsidRPr="00C02D59" w14:paraId="3234BFF5" w14:textId="77777777" w:rsidTr="00B9149C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93267" w14:textId="394D9BBF" w:rsidR="0041210B" w:rsidRPr="0031307F" w:rsidRDefault="00412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07F">
              <w:rPr>
                <w:rFonts w:ascii="Arial" w:hAnsi="Arial" w:cs="Arial"/>
                <w:b/>
                <w:sz w:val="18"/>
                <w:szCs w:val="18"/>
              </w:rPr>
              <w:t>PI Name: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78F5ECD" w14:textId="6CA56EAA" w:rsidR="0041210B" w:rsidRPr="0031307F" w:rsidRDefault="0041210B" w:rsidP="00163DA8">
            <w:pPr>
              <w:tabs>
                <w:tab w:val="left" w:pos="84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210B" w:rsidRPr="00C02D59" w14:paraId="5147D4C1" w14:textId="77777777" w:rsidTr="00B9149C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D17D3" w14:textId="7B8D0929" w:rsidR="0041210B" w:rsidRPr="0031307F" w:rsidRDefault="004121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PI’s email: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1787D6CA" w14:textId="77777777" w:rsidR="0041210B" w:rsidRPr="0031307F" w:rsidRDefault="0041210B" w:rsidP="00163DA8">
            <w:pPr>
              <w:tabs>
                <w:tab w:val="left" w:pos="84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210B" w:rsidRPr="00C02D59" w14:paraId="580B7605" w14:textId="77777777" w:rsidTr="00B9149C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97633" w14:textId="2611CBA6" w:rsidR="0041210B" w:rsidRPr="0031307F" w:rsidRDefault="00412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307F">
              <w:rPr>
                <w:rFonts w:ascii="Arial" w:hAnsi="Arial" w:cs="Arial"/>
                <w:b/>
                <w:sz w:val="18"/>
                <w:szCs w:val="18"/>
              </w:rPr>
              <w:t>Vivarium Contact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 w:rsidRPr="0031307F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7385B18" w14:textId="76EC47E2" w:rsidR="0041210B" w:rsidRPr="008649C8" w:rsidRDefault="0041210B" w:rsidP="00163DA8">
            <w:pPr>
              <w:tabs>
                <w:tab w:val="left" w:pos="8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10B" w:rsidRPr="00C02D59" w14:paraId="0C933C2C" w14:textId="77777777" w:rsidTr="00B9149C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7089" w14:textId="5BBD706D" w:rsidR="0041210B" w:rsidRPr="0031307F" w:rsidRDefault="004121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Vivarium Contact </w:t>
            </w:r>
            <w:r w:rsidRPr="0031307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13D925FE" w14:textId="3852C6D9" w:rsidR="0041210B" w:rsidRPr="0031307F" w:rsidRDefault="0041210B" w:rsidP="00163DA8">
            <w:pPr>
              <w:tabs>
                <w:tab w:val="left" w:pos="84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210B" w:rsidRPr="00C02D59" w14:paraId="5706476C" w14:textId="77777777" w:rsidTr="00B9149C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80E9F" w14:textId="1F17BD08" w:rsidR="0041210B" w:rsidRPr="0031307F" w:rsidRDefault="004121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Vivarium contact Phone #: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3D5AACD" w14:textId="404EB847" w:rsidR="0041210B" w:rsidRPr="0031307F" w:rsidRDefault="0041210B" w:rsidP="00163DA8">
            <w:pPr>
              <w:tabs>
                <w:tab w:val="left" w:pos="84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786C43" w:rsidRPr="00C02D59" w14:paraId="366CAA7E" w14:textId="77777777" w:rsidTr="00CA2102">
        <w:trPr>
          <w:trHeight w:val="284"/>
        </w:trPr>
        <w:tc>
          <w:tcPr>
            <w:tcW w:w="10065" w:type="dxa"/>
            <w:gridSpan w:val="2"/>
          </w:tcPr>
          <w:p w14:paraId="26EEE8FB" w14:textId="77777777" w:rsidR="00786C43" w:rsidRPr="0031307F" w:rsidRDefault="00786C43" w:rsidP="0031307F">
            <w:pPr>
              <w:tabs>
                <w:tab w:val="left" w:pos="3999"/>
                <w:tab w:val="left" w:pos="5417"/>
                <w:tab w:val="left" w:pos="655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307F">
              <w:rPr>
                <w:rFonts w:ascii="Arial" w:hAnsi="Arial" w:cs="Arial"/>
                <w:b/>
                <w:sz w:val="18"/>
                <w:szCs w:val="18"/>
              </w:rPr>
              <w:t>Is Material Tran</w:t>
            </w:r>
            <w:r w:rsidR="00427E1D" w:rsidRPr="0031307F">
              <w:rPr>
                <w:rFonts w:ascii="Arial" w:hAnsi="Arial" w:cs="Arial"/>
                <w:b/>
                <w:sz w:val="18"/>
                <w:szCs w:val="18"/>
              </w:rPr>
              <w:t>sfer Agreement Required:</w:t>
            </w:r>
            <w:r w:rsidR="00427E1D" w:rsidRPr="0031307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27E1D" w:rsidRPr="0031307F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12165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E1D" w:rsidRPr="003130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27E1D" w:rsidRPr="0031307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/>
                </w:rPr>
                <w:id w:val="-207966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E1D" w:rsidRPr="003130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27E1D" w:rsidRPr="0031307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Don’t Know </w:t>
            </w:r>
            <w:sdt>
              <w:sdtPr>
                <w:rPr>
                  <w:rFonts w:ascii="Arial" w:hAnsi="Arial" w:cs="Arial"/>
                  <w:b/>
                </w:rPr>
                <w:id w:val="1729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E1D" w:rsidRPr="003130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01D57E4A" w14:textId="77777777" w:rsidR="00287199" w:rsidRPr="00C02D59" w:rsidRDefault="00287199" w:rsidP="00287199">
      <w:pPr>
        <w:spacing w:before="300" w:after="60" w:line="240" w:lineRule="auto"/>
        <w:rPr>
          <w:rFonts w:ascii="Arial" w:eastAsia="Times New Roman" w:hAnsi="Arial" w:cs="Arial"/>
          <w:b/>
          <w:lang w:val="en-US"/>
        </w:rPr>
      </w:pPr>
      <w:r w:rsidRPr="00C02D59">
        <w:rPr>
          <w:rFonts w:ascii="Arial" w:eastAsia="Times New Roman" w:hAnsi="Arial" w:cs="Arial"/>
          <w:b/>
          <w:lang w:val="en-US"/>
        </w:rPr>
        <w:t>Animal Information: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584"/>
        <w:gridCol w:w="1232"/>
        <w:gridCol w:w="1272"/>
        <w:gridCol w:w="1272"/>
        <w:gridCol w:w="2178"/>
      </w:tblGrid>
      <w:tr w:rsidR="00287199" w:rsidRPr="00C02D59" w14:paraId="79D81C7E" w14:textId="77777777" w:rsidTr="0041210B">
        <w:trPr>
          <w:trHeight w:val="284"/>
        </w:trPr>
        <w:tc>
          <w:tcPr>
            <w:tcW w:w="1527" w:type="dxa"/>
          </w:tcPr>
          <w:p w14:paraId="765AA08A" w14:textId="77777777" w:rsidR="00287199" w:rsidRPr="00C02D59" w:rsidRDefault="00287199" w:rsidP="00287199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</w:pPr>
            <w:r w:rsidRPr="00C02D59"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  <w:t># Animals</w:t>
            </w:r>
          </w:p>
        </w:tc>
        <w:tc>
          <w:tcPr>
            <w:tcW w:w="3816" w:type="dxa"/>
            <w:gridSpan w:val="2"/>
          </w:tcPr>
          <w:p w14:paraId="0DCDCF2A" w14:textId="77777777" w:rsidR="00287199" w:rsidRPr="00C02D59" w:rsidRDefault="00287199" w:rsidP="00287199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</w:pPr>
            <w:r w:rsidRPr="00C02D59"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  <w:t>Species/Strain</w:t>
            </w:r>
          </w:p>
        </w:tc>
        <w:tc>
          <w:tcPr>
            <w:tcW w:w="1272" w:type="dxa"/>
          </w:tcPr>
          <w:p w14:paraId="2B914092" w14:textId="77777777" w:rsidR="00287199" w:rsidRPr="00C02D59" w:rsidRDefault="00287199" w:rsidP="00287199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</w:pPr>
            <w:r w:rsidRPr="00C02D59"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  <w:t>Sex</w:t>
            </w:r>
          </w:p>
        </w:tc>
        <w:tc>
          <w:tcPr>
            <w:tcW w:w="1272" w:type="dxa"/>
          </w:tcPr>
          <w:p w14:paraId="7E66F15C" w14:textId="77777777" w:rsidR="00287199" w:rsidRPr="00C02D59" w:rsidRDefault="00287199" w:rsidP="00287199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</w:pPr>
            <w:r w:rsidRPr="00C02D59"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  <w:t>Age</w:t>
            </w:r>
          </w:p>
        </w:tc>
        <w:tc>
          <w:tcPr>
            <w:tcW w:w="2178" w:type="dxa"/>
          </w:tcPr>
          <w:p w14:paraId="4E464BD5" w14:textId="77777777" w:rsidR="00287199" w:rsidRPr="00C02D59" w:rsidRDefault="00287199" w:rsidP="00287199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</w:pPr>
            <w:r w:rsidRPr="00C02D59"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  <w:t>Weight</w:t>
            </w:r>
          </w:p>
        </w:tc>
      </w:tr>
      <w:tr w:rsidR="00287199" w:rsidRPr="00C02D59" w14:paraId="3D4222B3" w14:textId="77777777" w:rsidTr="0041210B">
        <w:trPr>
          <w:trHeight w:val="214"/>
        </w:trPr>
        <w:tc>
          <w:tcPr>
            <w:tcW w:w="1527" w:type="dxa"/>
          </w:tcPr>
          <w:p w14:paraId="72CA001C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3816" w:type="dxa"/>
            <w:gridSpan w:val="2"/>
          </w:tcPr>
          <w:p w14:paraId="4A733991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1272" w:type="dxa"/>
          </w:tcPr>
          <w:p w14:paraId="41745235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1272" w:type="dxa"/>
          </w:tcPr>
          <w:p w14:paraId="26828FA0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2178" w:type="dxa"/>
          </w:tcPr>
          <w:p w14:paraId="79CCB4D4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</w:tr>
      <w:tr w:rsidR="00287199" w:rsidRPr="00C02D59" w14:paraId="1ED14147" w14:textId="77777777" w:rsidTr="0041210B">
        <w:trPr>
          <w:trHeight w:val="226"/>
        </w:trPr>
        <w:tc>
          <w:tcPr>
            <w:tcW w:w="1527" w:type="dxa"/>
          </w:tcPr>
          <w:p w14:paraId="2D3A0645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3816" w:type="dxa"/>
            <w:gridSpan w:val="2"/>
          </w:tcPr>
          <w:p w14:paraId="260F455B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1272" w:type="dxa"/>
          </w:tcPr>
          <w:p w14:paraId="32E4880E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1272" w:type="dxa"/>
          </w:tcPr>
          <w:p w14:paraId="04444C51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2178" w:type="dxa"/>
          </w:tcPr>
          <w:p w14:paraId="4B3080FD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</w:tr>
      <w:tr w:rsidR="00287199" w:rsidRPr="00C02D59" w14:paraId="225FFB12" w14:textId="77777777" w:rsidTr="0041210B">
        <w:trPr>
          <w:trHeight w:val="226"/>
        </w:trPr>
        <w:tc>
          <w:tcPr>
            <w:tcW w:w="1527" w:type="dxa"/>
          </w:tcPr>
          <w:p w14:paraId="68009190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3816" w:type="dxa"/>
            <w:gridSpan w:val="2"/>
          </w:tcPr>
          <w:p w14:paraId="78DD2ABC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1272" w:type="dxa"/>
          </w:tcPr>
          <w:p w14:paraId="57BD5DF0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1272" w:type="dxa"/>
          </w:tcPr>
          <w:p w14:paraId="16C9B2E8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2178" w:type="dxa"/>
          </w:tcPr>
          <w:p w14:paraId="52E12547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</w:tr>
      <w:tr w:rsidR="00287199" w:rsidRPr="00C02D59" w14:paraId="69D63B73" w14:textId="77777777" w:rsidTr="0041210B">
        <w:trPr>
          <w:trHeight w:val="562"/>
        </w:trPr>
        <w:tc>
          <w:tcPr>
            <w:tcW w:w="4111" w:type="dxa"/>
            <w:gridSpan w:val="2"/>
          </w:tcPr>
          <w:p w14:paraId="572FB90E" w14:textId="77777777" w:rsidR="00287199" w:rsidRPr="003C1ADA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</w:pPr>
            <w:r w:rsidRPr="003C1ADA"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  <w:t>Special Requirements (optional):</w:t>
            </w:r>
          </w:p>
          <w:p w14:paraId="5CDB2DEB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14:paraId="5F7D766C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5954" w:type="dxa"/>
            <w:gridSpan w:val="4"/>
          </w:tcPr>
          <w:p w14:paraId="6B34F635" w14:textId="77777777" w:rsidR="00287199" w:rsidRPr="00C02D59" w:rsidRDefault="00287199" w:rsidP="00287199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</w:tr>
    </w:tbl>
    <w:p w14:paraId="5AB38FB4" w14:textId="77777777" w:rsidR="00287199" w:rsidRDefault="00287199" w:rsidP="00287199">
      <w:pPr>
        <w:spacing w:after="0" w:line="240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359CDFEE" w14:textId="780AAB2C" w:rsidR="008649C8" w:rsidRPr="00094837" w:rsidRDefault="00094837" w:rsidP="0028719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>See page 2 for further details.</w:t>
      </w:r>
    </w:p>
    <w:p w14:paraId="6EBD6666" w14:textId="77777777" w:rsidR="00016E13" w:rsidRDefault="00016E13" w:rsidP="00287199">
      <w:pPr>
        <w:spacing w:after="0" w:line="240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050E9525" w14:textId="77777777" w:rsidR="00016E13" w:rsidRDefault="00016E13" w:rsidP="00287199">
      <w:pPr>
        <w:spacing w:after="0" w:line="240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0AD22A91" w14:textId="77777777" w:rsidR="00016E13" w:rsidRDefault="00016E13" w:rsidP="00287199">
      <w:pPr>
        <w:spacing w:after="0" w:line="240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12E1C357" w14:textId="77777777" w:rsidR="00016E13" w:rsidRPr="003C1ADA" w:rsidRDefault="00016E13" w:rsidP="00287199">
      <w:pPr>
        <w:spacing w:after="0" w:line="240" w:lineRule="auto"/>
        <w:rPr>
          <w:rFonts w:ascii="Arial" w:eastAsia="Times New Roman" w:hAnsi="Arial" w:cs="Arial"/>
          <w:sz w:val="8"/>
          <w:szCs w:val="8"/>
          <w:lang w:val="en-US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3C1ADA" w:rsidRPr="003C1ADA" w14:paraId="6EFBA84D" w14:textId="77777777" w:rsidTr="00D40DCC">
        <w:trPr>
          <w:trHeight w:val="454"/>
        </w:trPr>
        <w:tc>
          <w:tcPr>
            <w:tcW w:w="4111" w:type="dxa"/>
          </w:tcPr>
          <w:p w14:paraId="5E478ABF" w14:textId="77777777" w:rsidR="003C1ADA" w:rsidRPr="003C1ADA" w:rsidRDefault="00D72E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Room l</w:t>
            </w:r>
            <w:r w:rsidR="003C1ADA" w:rsidRPr="003C1ADA">
              <w:rPr>
                <w:rFonts w:ascii="Arial" w:hAnsi="Arial" w:cs="Arial"/>
                <w:b/>
                <w:sz w:val="18"/>
                <w:szCs w:val="18"/>
              </w:rPr>
              <w:t>ocation of animals after quarantine:</w:t>
            </w:r>
          </w:p>
        </w:tc>
        <w:tc>
          <w:tcPr>
            <w:tcW w:w="5954" w:type="dxa"/>
          </w:tcPr>
          <w:p w14:paraId="79A2A0B1" w14:textId="77777777" w:rsidR="003C1ADA" w:rsidRPr="003C1ADA" w:rsidRDefault="003C1A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ADA" w14:paraId="20F012C0" w14:textId="77777777" w:rsidTr="00D40DCC">
        <w:trPr>
          <w:trHeight w:val="454"/>
        </w:trPr>
        <w:tc>
          <w:tcPr>
            <w:tcW w:w="4111" w:type="dxa"/>
          </w:tcPr>
          <w:p w14:paraId="47747182" w14:textId="77777777" w:rsidR="003C1ADA" w:rsidRPr="003C1ADA" w:rsidRDefault="003C1A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ADA">
              <w:rPr>
                <w:rFonts w:ascii="Arial" w:hAnsi="Arial" w:cs="Arial"/>
                <w:b/>
                <w:sz w:val="18"/>
                <w:szCs w:val="18"/>
              </w:rPr>
              <w:t>Researcher to be listed on cage:</w:t>
            </w:r>
          </w:p>
        </w:tc>
        <w:tc>
          <w:tcPr>
            <w:tcW w:w="5954" w:type="dxa"/>
          </w:tcPr>
          <w:p w14:paraId="5933527B" w14:textId="77777777" w:rsidR="003C1ADA" w:rsidRDefault="003C1ADA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</w:tr>
      <w:tr w:rsidR="003C1ADA" w14:paraId="1FAD38D4" w14:textId="77777777" w:rsidTr="00D40DCC">
        <w:trPr>
          <w:trHeight w:val="454"/>
        </w:trPr>
        <w:tc>
          <w:tcPr>
            <w:tcW w:w="4111" w:type="dxa"/>
          </w:tcPr>
          <w:p w14:paraId="350C0FF7" w14:textId="77777777" w:rsidR="003C1ADA" w:rsidRPr="003C1ADA" w:rsidRDefault="003C1A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ADA">
              <w:rPr>
                <w:rFonts w:ascii="Arial" w:hAnsi="Arial" w:cs="Arial"/>
                <w:b/>
                <w:sz w:val="18"/>
                <w:szCs w:val="18"/>
              </w:rPr>
              <w:t>Type of housing (i.e. individual / group)</w:t>
            </w:r>
          </w:p>
        </w:tc>
        <w:tc>
          <w:tcPr>
            <w:tcW w:w="5954" w:type="dxa"/>
          </w:tcPr>
          <w:p w14:paraId="2ACD43C2" w14:textId="77777777" w:rsidR="003C1ADA" w:rsidRDefault="003C1ADA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4A678F36" w14:textId="77777777" w:rsidR="00016E13" w:rsidRPr="00016E13" w:rsidRDefault="00016E13" w:rsidP="00016E13">
      <w:pPr>
        <w:pStyle w:val="ListParagraph"/>
        <w:ind w:left="426"/>
        <w:rPr>
          <w:rFonts w:ascii="Arial" w:hAnsi="Arial" w:cs="Arial"/>
          <w:i/>
          <w:sz w:val="18"/>
          <w:szCs w:val="18"/>
        </w:rPr>
      </w:pPr>
    </w:p>
    <w:p w14:paraId="1F7E4BC8" w14:textId="35850041" w:rsidR="00287199" w:rsidRPr="00D72EFC" w:rsidRDefault="003A60E1" w:rsidP="00D72EFC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i/>
          <w:sz w:val="18"/>
          <w:szCs w:val="18"/>
        </w:rPr>
      </w:pPr>
      <w:r w:rsidRPr="00D72EFC">
        <w:rPr>
          <w:rFonts w:ascii="Arial" w:hAnsi="Arial" w:cs="Arial"/>
          <w:b/>
          <w:i/>
          <w:color w:val="FF0000"/>
          <w:sz w:val="18"/>
          <w:szCs w:val="18"/>
        </w:rPr>
        <w:t xml:space="preserve">A current health report (within the last 120 days) </w:t>
      </w:r>
      <w:r w:rsidRPr="00D72EFC">
        <w:rPr>
          <w:rFonts w:ascii="Arial" w:hAnsi="Arial" w:cs="Arial"/>
          <w:b/>
          <w:i/>
          <w:color w:val="FF0000"/>
          <w:sz w:val="18"/>
          <w:szCs w:val="18"/>
          <w:u w:val="single"/>
        </w:rPr>
        <w:t>must</w:t>
      </w:r>
      <w:r w:rsidRPr="00D72EFC">
        <w:rPr>
          <w:rFonts w:ascii="Arial" w:hAnsi="Arial" w:cs="Arial"/>
          <w:b/>
          <w:i/>
          <w:color w:val="FF0000"/>
          <w:sz w:val="18"/>
          <w:szCs w:val="18"/>
        </w:rPr>
        <w:t xml:space="preserve"> be provided with this request and must contain information about the serology, parasitology, histology and bacteriology related to the sentinel program associated with the requested transfer animals.</w:t>
      </w:r>
    </w:p>
    <w:p w14:paraId="4B2DF7CB" w14:textId="77777777" w:rsidR="003A60E1" w:rsidRPr="00D72EFC" w:rsidRDefault="003A60E1" w:rsidP="00D72EFC">
      <w:pPr>
        <w:pStyle w:val="NormalWeb"/>
        <w:numPr>
          <w:ilvl w:val="0"/>
          <w:numId w:val="1"/>
        </w:numPr>
        <w:spacing w:before="0" w:beforeAutospacing="0" w:after="120" w:afterAutospacing="0"/>
        <w:ind w:left="426" w:hanging="426"/>
        <w:rPr>
          <w:rFonts w:ascii="Arial" w:hAnsi="Arial" w:cs="Arial"/>
          <w:b/>
          <w:i/>
          <w:color w:val="FF0000"/>
          <w:sz w:val="18"/>
          <w:szCs w:val="18"/>
          <w:lang w:val="en"/>
        </w:rPr>
      </w:pPr>
      <w:r w:rsidRPr="00D72EFC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Once the shipment has been approved by the University of Victoria’s Veterinary Director, the University of Victoria’s contact person may make arrangements with the AHT Coordinator </w:t>
      </w:r>
      <w:hyperlink r:id="rId9" w:history="1">
        <w:r w:rsidR="00C6355F">
          <w:rPr>
            <w:rStyle w:val="Hyperlink"/>
            <w:rFonts w:ascii="Arial" w:hAnsi="Arial" w:cs="Arial"/>
            <w:b/>
            <w:i/>
            <w:sz w:val="18"/>
            <w:szCs w:val="18"/>
            <w:lang w:val="en"/>
          </w:rPr>
          <w:t>animalorders@uvic.ca</w:t>
        </w:r>
      </w:hyperlink>
      <w:r w:rsidRPr="00D72EFC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 for the shipment of the animals to the ACU facility.</w:t>
      </w:r>
      <w:r w:rsidR="00AD3954" w:rsidRPr="00D72EFC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  Animals must not be sent prior to approval</w:t>
      </w:r>
      <w:r w:rsidR="00304301" w:rsidRPr="00D72EFC">
        <w:rPr>
          <w:rFonts w:ascii="Arial" w:hAnsi="Arial" w:cs="Arial"/>
          <w:b/>
          <w:i/>
          <w:color w:val="FF0000"/>
          <w:sz w:val="18"/>
          <w:szCs w:val="18"/>
          <w:lang w:val="en"/>
        </w:rPr>
        <w:t>.</w:t>
      </w:r>
    </w:p>
    <w:p w14:paraId="3D88132B" w14:textId="77777777" w:rsidR="00163DA8" w:rsidRDefault="003A60E1" w:rsidP="00D72EFC">
      <w:pPr>
        <w:pStyle w:val="NormalWeb"/>
        <w:numPr>
          <w:ilvl w:val="0"/>
          <w:numId w:val="1"/>
        </w:numPr>
        <w:spacing w:before="0" w:beforeAutospacing="0" w:after="120" w:afterAutospacing="0"/>
        <w:ind w:left="426" w:hanging="426"/>
        <w:rPr>
          <w:rFonts w:ascii="Arial" w:eastAsiaTheme="minorHAnsi" w:hAnsi="Arial" w:cs="Arial"/>
          <w:b/>
          <w:i/>
          <w:color w:val="FF0000"/>
          <w:sz w:val="18"/>
          <w:szCs w:val="18"/>
          <w:lang w:val="en-CA"/>
        </w:rPr>
      </w:pPr>
      <w:r w:rsidRPr="00D72EFC">
        <w:rPr>
          <w:rFonts w:ascii="Arial" w:eastAsiaTheme="minorHAnsi" w:hAnsi="Arial" w:cs="Arial"/>
          <w:b/>
          <w:i/>
          <w:color w:val="FF0000"/>
          <w:sz w:val="18"/>
          <w:szCs w:val="18"/>
          <w:lang w:val="en-CA"/>
        </w:rPr>
        <w:t xml:space="preserve">Animals imported from non-commercial sources may be subject to additional quarantine and health testing.  Researchers will be responsible for these costs.  </w:t>
      </w:r>
      <w:r w:rsidR="008649C8" w:rsidRPr="00D72EFC">
        <w:rPr>
          <w:rFonts w:ascii="Arial" w:eastAsiaTheme="minorHAnsi" w:hAnsi="Arial" w:cs="Arial"/>
          <w:b/>
          <w:i/>
          <w:color w:val="FF0000"/>
          <w:sz w:val="18"/>
          <w:szCs w:val="18"/>
          <w:lang w:val="en-CA"/>
        </w:rPr>
        <w:t>Contact</w:t>
      </w:r>
      <w:r w:rsidR="008649C8" w:rsidRPr="00D72EFC">
        <w:rPr>
          <w:rFonts w:asciiTheme="minorHAnsi" w:hAnsiTheme="minorHAnsi" w:cstheme="minorHAnsi"/>
          <w:b/>
          <w:i/>
          <w:color w:val="FF0000"/>
          <w:sz w:val="18"/>
          <w:szCs w:val="18"/>
          <w:lang w:val="en"/>
        </w:rPr>
        <w:t xml:space="preserve"> </w:t>
      </w:r>
      <w:hyperlink r:id="rId10" w:history="1">
        <w:r w:rsidR="00C6355F" w:rsidRPr="006126C9">
          <w:rPr>
            <w:rStyle w:val="Hyperlink"/>
            <w:rFonts w:ascii="Arial" w:hAnsi="Arial" w:cs="Arial"/>
            <w:b/>
            <w:i/>
            <w:sz w:val="18"/>
            <w:szCs w:val="18"/>
            <w:lang w:val="en"/>
          </w:rPr>
          <w:t>animalorders@uvic.ca</w:t>
        </w:r>
      </w:hyperlink>
      <w:r w:rsidR="008649C8" w:rsidRPr="00D72EFC">
        <w:rPr>
          <w:rStyle w:val="Hyperlink"/>
          <w:rFonts w:ascii="Arial" w:hAnsi="Arial" w:cs="Arial"/>
          <w:b/>
          <w:i/>
          <w:sz w:val="18"/>
          <w:szCs w:val="18"/>
          <w:lang w:val="en"/>
        </w:rPr>
        <w:t xml:space="preserve"> </w:t>
      </w:r>
      <w:r w:rsidRPr="00D72EFC">
        <w:rPr>
          <w:rFonts w:ascii="Arial" w:eastAsiaTheme="minorHAnsi" w:hAnsi="Arial" w:cs="Arial"/>
          <w:b/>
          <w:i/>
          <w:color w:val="FF0000"/>
          <w:sz w:val="18"/>
          <w:szCs w:val="18"/>
          <w:lang w:val="en-CA"/>
        </w:rPr>
        <w:t>for further details.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2666B" w:rsidRPr="00B15BD4" w14:paraId="7FDA20D0" w14:textId="77777777" w:rsidTr="00016E13">
        <w:trPr>
          <w:trHeight w:val="483"/>
        </w:trPr>
        <w:tc>
          <w:tcPr>
            <w:tcW w:w="9498" w:type="dxa"/>
            <w:shd w:val="clear" w:color="auto" w:fill="F2F2F2" w:themeFill="background1" w:themeFillShade="F2"/>
          </w:tcPr>
          <w:p w14:paraId="402C5588" w14:textId="77777777" w:rsidR="00F2666B" w:rsidRPr="00B15BD4" w:rsidRDefault="00F2666B" w:rsidP="00BE2205">
            <w:pPr>
              <w:pStyle w:val="NormalWeb"/>
              <w:tabs>
                <w:tab w:val="left" w:pos="7811"/>
              </w:tabs>
              <w:spacing w:before="300" w:beforeAutospacing="0" w:after="120" w:afterAutospacing="0"/>
              <w:jc w:val="center"/>
              <w:rPr>
                <w:rFonts w:ascii="Arial" w:hAnsi="Arial" w:cs="Arial"/>
                <w:b/>
                <w:caps/>
              </w:rPr>
            </w:pPr>
            <w:r w:rsidRPr="00B15BD4">
              <w:rPr>
                <w:rFonts w:ascii="Arial" w:hAnsi="Arial" w:cs="Arial"/>
                <w:b/>
                <w:caps/>
              </w:rPr>
              <w:t>For ACU Use only</w:t>
            </w:r>
          </w:p>
        </w:tc>
      </w:tr>
      <w:tr w:rsidR="00F2666B" w:rsidRPr="00CC0995" w14:paraId="53B778BE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6E29C6AB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Date:</w:t>
            </w:r>
          </w:p>
        </w:tc>
      </w:tr>
      <w:tr w:rsidR="00F2666B" w:rsidRPr="00CC0995" w14:paraId="54BF5267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409FFD25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Received By:</w:t>
            </w:r>
          </w:p>
        </w:tc>
      </w:tr>
      <w:tr w:rsidR="00F2666B" w:rsidRPr="00CC0995" w14:paraId="629074C6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0DCF3E29" w14:textId="6DF446A0" w:rsidR="00F2666B" w:rsidRPr="00016E13" w:rsidRDefault="00F2666B" w:rsidP="00016E13">
            <w:pPr>
              <w:pStyle w:val="NormalWeb"/>
              <w:tabs>
                <w:tab w:val="left" w:pos="5135"/>
                <w:tab w:val="left" w:pos="6836"/>
              </w:tabs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Reviewed Health Record Attached to Shipment: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ab/>
              <w:t>Y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es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mallCaps/>
                  <w:sz w:val="22"/>
                  <w:szCs w:val="22"/>
                  <w:lang w:val="en-CA"/>
                </w:rPr>
                <w:id w:val="-17040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mallCaps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280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If not, why?</w:t>
            </w:r>
          </w:p>
        </w:tc>
      </w:tr>
      <w:tr w:rsidR="00F2666B" w:rsidRPr="00CC0995" w14:paraId="75533BFA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5ADCAD84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Record strain received as written on the shipping information sent:</w:t>
            </w:r>
          </w:p>
          <w:p w14:paraId="4F651E96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66B" w:rsidRPr="00CC0995" w14:paraId="64B1A335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1530DDB5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# and sex of animals received:</w:t>
            </w:r>
          </w:p>
          <w:p w14:paraId="7EFDABB8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66B" w:rsidRPr="00CC0995" w14:paraId="1E6F3BA4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0DCF21B7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Choose One:</w:t>
            </w:r>
          </w:p>
          <w:p w14:paraId="51E37794" w14:textId="305C113F" w:rsidR="00F2666B" w:rsidRPr="000337E4" w:rsidRDefault="00F2666B" w:rsidP="000337E4">
            <w:pPr>
              <w:pStyle w:val="NormalWeb"/>
              <w:tabs>
                <w:tab w:val="left" w:pos="2867"/>
                <w:tab w:val="left" w:pos="4852"/>
                <w:tab w:val="left" w:pos="8254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Full order received:</w:t>
            </w:r>
            <w:r w:rsidRPr="00CC09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0559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Partial order received:</w:t>
            </w:r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7966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F2666B" w:rsidRPr="00CC0995" w14:paraId="6A59EA59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2C4FB202" w14:textId="77777777" w:rsidR="00F2666B" w:rsidRPr="00945895" w:rsidRDefault="00F2666B" w:rsidP="00BE220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Emailed arrival of animals:</w:t>
            </w:r>
          </w:p>
          <w:p w14:paraId="516A7DC5" w14:textId="77777777" w:rsidR="00F2666B" w:rsidRPr="00CC0995" w:rsidRDefault="00F2666B" w:rsidP="00BE220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Principle Investigator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76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7D67CEEC" w14:textId="77777777" w:rsidR="00F2666B" w:rsidRPr="00CC0995" w:rsidRDefault="00F2666B" w:rsidP="00BE220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Researcher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5878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127A2434" w14:textId="77777777" w:rsidR="00F2666B" w:rsidRPr="00CC0995" w:rsidRDefault="00F2666B" w:rsidP="00BE220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Veterinarian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918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73A05E98" w14:textId="5095B628" w:rsidR="00F2666B" w:rsidRPr="00CC0995" w:rsidRDefault="00F2666B" w:rsidP="0041210B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AHT Coordinator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43826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F2666B" w:rsidRPr="00CC0995" w14:paraId="1D410991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16803F5C" w14:textId="77777777" w:rsidR="00F2666B" w:rsidRPr="009458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 xml:space="preserve">Attach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following </w:t>
            </w: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documents:</w:t>
            </w:r>
          </w:p>
          <w:p w14:paraId="510B7CE5" w14:textId="77777777" w:rsidR="00F2666B" w:rsidRPr="00945895" w:rsidRDefault="00F2666B" w:rsidP="00BE2205">
            <w:pPr>
              <w:pStyle w:val="NormalWeb"/>
              <w:numPr>
                <w:ilvl w:val="0"/>
                <w:numId w:val="3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Health records from vendor</w:t>
            </w:r>
          </w:p>
          <w:p w14:paraId="1C9BBA26" w14:textId="1140A726" w:rsidR="00F2666B" w:rsidRPr="00016E13" w:rsidRDefault="00F2666B" w:rsidP="00BE2205">
            <w:pPr>
              <w:pStyle w:val="NormalWeb"/>
              <w:numPr>
                <w:ilvl w:val="0"/>
                <w:numId w:val="3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Strain information from vendor</w:t>
            </w:r>
          </w:p>
        </w:tc>
      </w:tr>
      <w:tr w:rsidR="00F2666B" w:rsidRPr="00CC0995" w14:paraId="7EB6C17A" w14:textId="77777777" w:rsidTr="00D72EFC">
        <w:tc>
          <w:tcPr>
            <w:tcW w:w="9498" w:type="dxa"/>
            <w:shd w:val="clear" w:color="auto" w:fill="F2F2F2" w:themeFill="background1" w:themeFillShade="F2"/>
          </w:tcPr>
          <w:p w14:paraId="6318B745" w14:textId="77777777" w:rsidR="00F2666B" w:rsidRPr="00B15BD4" w:rsidRDefault="00F2666B" w:rsidP="00BE2205">
            <w:pPr>
              <w:pStyle w:val="NormalWeb"/>
              <w:tabs>
                <w:tab w:val="left" w:pos="5702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B15BD4">
              <w:rPr>
                <w:rFonts w:ascii="Arial" w:hAnsi="Arial" w:cs="Arial"/>
                <w:smallCaps/>
                <w:sz w:val="22"/>
                <w:szCs w:val="22"/>
              </w:rPr>
              <w:t>Documents verified by: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ab/>
              <w:t>Date:</w:t>
            </w:r>
          </w:p>
          <w:p w14:paraId="463BC9BA" w14:textId="77777777" w:rsidR="00F2666B" w:rsidRPr="00CC0995" w:rsidRDefault="00F2666B" w:rsidP="00BE2205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8187E9" w14:textId="77777777" w:rsidR="00F2666B" w:rsidRPr="00F2666B" w:rsidRDefault="00F2666B" w:rsidP="000337E4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i/>
          <w:color w:val="FF0000"/>
          <w:sz w:val="20"/>
          <w:szCs w:val="20"/>
          <w:lang w:val="en"/>
        </w:rPr>
      </w:pPr>
    </w:p>
    <w:sectPr w:rsidR="00F2666B" w:rsidRPr="00F2666B" w:rsidSect="003C1ADA">
      <w:footerReference w:type="default" r:id="rId11"/>
      <w:footerReference w:type="first" r:id="rId12"/>
      <w:pgSz w:w="12240" w:h="15840"/>
      <w:pgMar w:top="1134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2BF3" w14:textId="77777777" w:rsidR="00A0140F" w:rsidRDefault="00A0140F" w:rsidP="003C1ADA">
      <w:pPr>
        <w:spacing w:after="0" w:line="240" w:lineRule="auto"/>
      </w:pPr>
      <w:r>
        <w:separator/>
      </w:r>
    </w:p>
  </w:endnote>
  <w:endnote w:type="continuationSeparator" w:id="0">
    <w:p w14:paraId="26E5E287" w14:textId="77777777" w:rsidR="00A0140F" w:rsidRDefault="00A0140F" w:rsidP="003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5E08" w14:textId="0BD9FE55" w:rsidR="003C1ADA" w:rsidRPr="003C1ADA" w:rsidRDefault="003C1ADA" w:rsidP="003C1ADA">
    <w:pPr>
      <w:pStyle w:val="Footer"/>
      <w:jc w:val="right"/>
      <w:rPr>
        <w:rFonts w:ascii="Arial" w:hAnsi="Arial" w:cs="Arial"/>
        <w:sz w:val="16"/>
        <w:szCs w:val="16"/>
      </w:rPr>
    </w:pPr>
    <w:r>
      <w:tab/>
    </w:r>
    <w:r>
      <w:tab/>
    </w:r>
    <w:r w:rsidRPr="004F5C28">
      <w:rPr>
        <w:rFonts w:ascii="Arial" w:hAnsi="Arial" w:cs="Arial"/>
        <w:sz w:val="16"/>
        <w:szCs w:val="16"/>
      </w:rPr>
      <w:t xml:space="preserve">Last updated: </w:t>
    </w:r>
    <w:r w:rsidR="00CA2102">
      <w:rPr>
        <w:rFonts w:ascii="Arial" w:hAnsi="Arial" w:cs="Arial"/>
        <w:sz w:val="16"/>
        <w:szCs w:val="16"/>
      </w:rPr>
      <w:t>July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8EB7" w14:textId="24DEBACC" w:rsidR="003C1ADA" w:rsidRPr="003C1ADA" w:rsidRDefault="003C1ADA" w:rsidP="003C1AD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INCOMPLETE FORMS WILL BE RETURNED TO THE INVESTIGATOR</w:t>
    </w:r>
    <w:r>
      <w:rPr>
        <w:rFonts w:ascii="Arial" w:hAnsi="Arial" w:cs="Arial"/>
        <w:b/>
        <w:sz w:val="16"/>
        <w:szCs w:val="16"/>
      </w:rPr>
      <w:tab/>
    </w:r>
    <w:r w:rsidRPr="004F5C28">
      <w:rPr>
        <w:rFonts w:ascii="Arial" w:hAnsi="Arial" w:cs="Arial"/>
        <w:sz w:val="16"/>
        <w:szCs w:val="16"/>
      </w:rPr>
      <w:t xml:space="preserve">Last updated: </w:t>
    </w:r>
    <w:r w:rsidR="00CA2102">
      <w:rPr>
        <w:rFonts w:ascii="Arial" w:hAnsi="Arial" w:cs="Arial"/>
        <w:sz w:val="16"/>
        <w:szCs w:val="16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5E6D" w14:textId="77777777" w:rsidR="00A0140F" w:rsidRDefault="00A0140F" w:rsidP="003C1ADA">
      <w:pPr>
        <w:spacing w:after="0" w:line="240" w:lineRule="auto"/>
      </w:pPr>
      <w:r>
        <w:separator/>
      </w:r>
    </w:p>
  </w:footnote>
  <w:footnote w:type="continuationSeparator" w:id="0">
    <w:p w14:paraId="7F1EF6A5" w14:textId="77777777" w:rsidR="00A0140F" w:rsidRDefault="00A0140F" w:rsidP="003C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4A08"/>
    <w:multiLevelType w:val="hybridMultilevel"/>
    <w:tmpl w:val="AADAF6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50D1"/>
    <w:multiLevelType w:val="hybridMultilevel"/>
    <w:tmpl w:val="6D2CC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3685"/>
    <w:multiLevelType w:val="hybridMultilevel"/>
    <w:tmpl w:val="C9F07B18"/>
    <w:lvl w:ilvl="0" w:tplc="EBA6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2469">
    <w:abstractNumId w:val="2"/>
  </w:num>
  <w:num w:numId="2" w16cid:durableId="333802729">
    <w:abstractNumId w:val="1"/>
  </w:num>
  <w:num w:numId="3" w16cid:durableId="105559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93"/>
    <w:rsid w:val="00016E13"/>
    <w:rsid w:val="000337E4"/>
    <w:rsid w:val="0004383E"/>
    <w:rsid w:val="00075D5F"/>
    <w:rsid w:val="00094837"/>
    <w:rsid w:val="00121B5D"/>
    <w:rsid w:val="00132CF8"/>
    <w:rsid w:val="001412C6"/>
    <w:rsid w:val="00163DA8"/>
    <w:rsid w:val="001E3E1A"/>
    <w:rsid w:val="00287199"/>
    <w:rsid w:val="00304301"/>
    <w:rsid w:val="0031307F"/>
    <w:rsid w:val="00373203"/>
    <w:rsid w:val="003803A6"/>
    <w:rsid w:val="003A60E1"/>
    <w:rsid w:val="003C1ADA"/>
    <w:rsid w:val="003F67DE"/>
    <w:rsid w:val="0041210B"/>
    <w:rsid w:val="00427E1D"/>
    <w:rsid w:val="00433C81"/>
    <w:rsid w:val="005961D5"/>
    <w:rsid w:val="00624893"/>
    <w:rsid w:val="00665D7C"/>
    <w:rsid w:val="00786C43"/>
    <w:rsid w:val="008649C8"/>
    <w:rsid w:val="00897E84"/>
    <w:rsid w:val="008D002A"/>
    <w:rsid w:val="008E355D"/>
    <w:rsid w:val="00902E0F"/>
    <w:rsid w:val="00935E09"/>
    <w:rsid w:val="00A0140F"/>
    <w:rsid w:val="00AD3954"/>
    <w:rsid w:val="00B51151"/>
    <w:rsid w:val="00B9149C"/>
    <w:rsid w:val="00C02D59"/>
    <w:rsid w:val="00C6355F"/>
    <w:rsid w:val="00CA2102"/>
    <w:rsid w:val="00CC4DAC"/>
    <w:rsid w:val="00D40DCC"/>
    <w:rsid w:val="00D72EFC"/>
    <w:rsid w:val="00D73917"/>
    <w:rsid w:val="00D8751E"/>
    <w:rsid w:val="00E066F4"/>
    <w:rsid w:val="00E43F9F"/>
    <w:rsid w:val="00F2666B"/>
    <w:rsid w:val="00F5523A"/>
    <w:rsid w:val="00F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D5B2"/>
  <w15:chartTrackingRefBased/>
  <w15:docId w15:val="{5128B34D-0125-4396-BEF7-21D6B789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8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24893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rsid w:val="0059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0E1"/>
    <w:pPr>
      <w:ind w:left="720"/>
      <w:contextualSpacing/>
    </w:pPr>
  </w:style>
  <w:style w:type="character" w:styleId="Hyperlink">
    <w:name w:val="Hyperlink"/>
    <w:rsid w:val="003A60E1"/>
    <w:rPr>
      <w:color w:val="0000FF"/>
      <w:u w:val="single"/>
    </w:rPr>
  </w:style>
  <w:style w:type="paragraph" w:styleId="NormalWeb">
    <w:name w:val="Normal (Web)"/>
    <w:basedOn w:val="Normal"/>
    <w:rsid w:val="003A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DA"/>
  </w:style>
  <w:style w:type="paragraph" w:styleId="Footer">
    <w:name w:val="footer"/>
    <w:basedOn w:val="Normal"/>
    <w:link w:val="FooterChar"/>
    <w:uiPriority w:val="99"/>
    <w:unhideWhenUsed/>
    <w:rsid w:val="003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DA"/>
  </w:style>
  <w:style w:type="table" w:customStyle="1" w:styleId="TableGrid1">
    <w:name w:val="Table Grid1"/>
    <w:basedOn w:val="TableNormal"/>
    <w:next w:val="TableGrid"/>
    <w:rsid w:val="00CA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orders@uvi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imalorders@uvi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saht@uvi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MacDonald</dc:creator>
  <cp:keywords/>
  <dc:description/>
  <cp:lastModifiedBy>Traceys </cp:lastModifiedBy>
  <cp:revision>16</cp:revision>
  <cp:lastPrinted>2023-07-13T15:45:00Z</cp:lastPrinted>
  <dcterms:created xsi:type="dcterms:W3CDTF">2023-07-13T15:34:00Z</dcterms:created>
  <dcterms:modified xsi:type="dcterms:W3CDTF">2023-07-13T16:34:00Z</dcterms:modified>
</cp:coreProperties>
</file>