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844CBF" w14:textId="7FABA2DF" w:rsidR="00EE4394" w:rsidRPr="0012448F" w:rsidRDefault="00D24262" w:rsidP="00EE4394">
      <w:pPr>
        <w:spacing w:after="0"/>
        <w:jc w:val="center"/>
        <w:rPr>
          <w:rFonts w:ascii="Gill Sans MT" w:hAnsi="Gill Sans MT"/>
          <w:color w:val="196B24" w:themeColor="accent3"/>
          <w:sz w:val="44"/>
          <w:szCs w:val="44"/>
        </w:rPr>
      </w:pPr>
      <w:r>
        <w:rPr>
          <w:rFonts w:ascii="Gill Sans MT" w:hAnsi="Gill Sans MT"/>
          <w:color w:val="196B24" w:themeColor="accent3"/>
          <w:sz w:val="44"/>
          <w:szCs w:val="44"/>
        </w:rPr>
        <w:t>Student Name</w:t>
      </w:r>
    </w:p>
    <w:p w14:paraId="29436D50" w14:textId="5FEA31B0" w:rsidR="00EE4394" w:rsidRPr="00884A68" w:rsidRDefault="00EE4394" w:rsidP="009275F6">
      <w:pPr>
        <w:spacing w:after="0"/>
        <w:jc w:val="center"/>
        <w:rPr>
          <w:sz w:val="22"/>
          <w:szCs w:val="22"/>
        </w:rPr>
      </w:pPr>
      <w:r w:rsidRPr="00884A68">
        <w:rPr>
          <w:sz w:val="22"/>
          <w:szCs w:val="22"/>
        </w:rPr>
        <w:t>Address</w:t>
      </w:r>
      <w:r w:rsidR="00EC22C3">
        <w:rPr>
          <w:sz w:val="22"/>
          <w:szCs w:val="22"/>
        </w:rPr>
        <w:t xml:space="preserve"> (Optional)</w:t>
      </w:r>
      <w:r w:rsidR="009275F6" w:rsidRPr="00884A68">
        <w:rPr>
          <w:sz w:val="22"/>
          <w:szCs w:val="22"/>
        </w:rPr>
        <w:t xml:space="preserve"> | </w:t>
      </w:r>
      <w:r w:rsidRPr="00884A68">
        <w:rPr>
          <w:sz w:val="22"/>
          <w:szCs w:val="22"/>
        </w:rPr>
        <w:t xml:space="preserve">(555) 555-5555 | </w:t>
      </w:r>
      <w:hyperlink r:id="rId8" w:history="1">
        <w:r w:rsidRPr="00884A68">
          <w:rPr>
            <w:rStyle w:val="Hyperlink"/>
            <w:sz w:val="22"/>
            <w:szCs w:val="22"/>
          </w:rPr>
          <w:t>email@email.com</w:t>
        </w:r>
      </w:hyperlink>
      <w:r w:rsidR="005047D9">
        <w:rPr>
          <w:sz w:val="22"/>
          <w:szCs w:val="22"/>
        </w:rPr>
        <w:t xml:space="preserve"> | linkedin.com/</w:t>
      </w:r>
      <w:proofErr w:type="spellStart"/>
      <w:r w:rsidR="005047D9">
        <w:rPr>
          <w:sz w:val="22"/>
          <w:szCs w:val="22"/>
        </w:rPr>
        <w:t>url</w:t>
      </w:r>
      <w:proofErr w:type="spellEnd"/>
    </w:p>
    <w:p w14:paraId="0A3506D2" w14:textId="3D8220F8" w:rsidR="00EE4394" w:rsidRPr="007B32FF" w:rsidRDefault="00EE4394" w:rsidP="0012448F">
      <w:pPr>
        <w:pBdr>
          <w:bottom w:val="single" w:sz="6" w:space="1" w:color="auto"/>
        </w:pBdr>
        <w:spacing w:after="0"/>
        <w:rPr>
          <w:sz w:val="22"/>
          <w:szCs w:val="22"/>
        </w:rPr>
      </w:pPr>
    </w:p>
    <w:p w14:paraId="07FB5494" w14:textId="052F3BE4" w:rsidR="00EE4394" w:rsidRPr="0012448F" w:rsidRDefault="00D7500A" w:rsidP="00EE4394">
      <w:pPr>
        <w:pBdr>
          <w:bottom w:val="single" w:sz="6" w:space="1" w:color="auto"/>
        </w:pBdr>
        <w:spacing w:after="0"/>
        <w:rPr>
          <w:rFonts w:ascii="Gill Sans MT" w:hAnsi="Gill Sans MT"/>
          <w:color w:val="196B24" w:themeColor="accent3"/>
        </w:rPr>
      </w:pPr>
      <w:r w:rsidRPr="0012448F">
        <w:rPr>
          <w:rFonts w:ascii="Gill Sans MT" w:hAnsi="Gill Sans MT"/>
          <w:color w:val="196B24" w:themeColor="accent3"/>
        </w:rPr>
        <w:t>PROFESSIONAL EXPERIENCE</w:t>
      </w:r>
    </w:p>
    <w:p w14:paraId="4FE8671D" w14:textId="7B978EA1" w:rsidR="00EE4394" w:rsidRPr="00633354" w:rsidRDefault="005047D9" w:rsidP="00EE4394">
      <w:pPr>
        <w:spacing w:after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Clinical </w:t>
      </w:r>
      <w:r w:rsidR="00EE4394">
        <w:rPr>
          <w:b/>
          <w:bCs/>
          <w:sz w:val="22"/>
          <w:szCs w:val="22"/>
        </w:rPr>
        <w:t xml:space="preserve">Counsellor </w:t>
      </w:r>
      <w:r w:rsidR="00EE4394" w:rsidRPr="00153774">
        <w:rPr>
          <w:b/>
          <w:bCs/>
          <w:sz w:val="22"/>
          <w:szCs w:val="22"/>
        </w:rPr>
        <w:t xml:space="preserve"> </w:t>
      </w:r>
      <w:r w:rsidR="00EE4394">
        <w:rPr>
          <w:b/>
          <w:bCs/>
          <w:i/>
          <w:iCs/>
          <w:sz w:val="22"/>
          <w:szCs w:val="22"/>
        </w:rPr>
        <w:t xml:space="preserve">                                               </w:t>
      </w:r>
      <w:r w:rsidR="00EE4394" w:rsidRPr="00153774">
        <w:rPr>
          <w:b/>
          <w:bCs/>
          <w:sz w:val="22"/>
          <w:szCs w:val="22"/>
        </w:rPr>
        <w:t xml:space="preserve"> </w:t>
      </w:r>
      <w:r w:rsidR="00EE4394">
        <w:rPr>
          <w:b/>
          <w:bCs/>
          <w:sz w:val="22"/>
          <w:szCs w:val="22"/>
        </w:rPr>
        <w:t xml:space="preserve">                                                                    </w:t>
      </w:r>
      <w:r w:rsidR="0027195C">
        <w:rPr>
          <w:sz w:val="22"/>
          <w:szCs w:val="22"/>
        </w:rPr>
        <w:t>August</w:t>
      </w:r>
      <w:r w:rsidR="00EE4394" w:rsidRPr="00633354">
        <w:rPr>
          <w:sz w:val="22"/>
          <w:szCs w:val="22"/>
        </w:rPr>
        <w:t xml:space="preserve"> 20</w:t>
      </w:r>
      <w:r w:rsidR="0027195C">
        <w:rPr>
          <w:sz w:val="22"/>
          <w:szCs w:val="22"/>
        </w:rPr>
        <w:t>23</w:t>
      </w:r>
      <w:r w:rsidR="00EE4394" w:rsidRPr="00633354">
        <w:rPr>
          <w:sz w:val="22"/>
          <w:szCs w:val="22"/>
        </w:rPr>
        <w:t xml:space="preserve"> – </w:t>
      </w:r>
      <w:r w:rsidR="00EE4394">
        <w:rPr>
          <w:sz w:val="22"/>
          <w:szCs w:val="22"/>
        </w:rPr>
        <w:t>Present</w:t>
      </w:r>
    </w:p>
    <w:p w14:paraId="27630DA9" w14:textId="69B6095C" w:rsidR="0027195C" w:rsidRDefault="00EE4394" w:rsidP="00EE4394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Fernwood Counselling, Victoria, </w:t>
      </w:r>
      <w:r w:rsidR="00EC22C3">
        <w:rPr>
          <w:sz w:val="22"/>
          <w:szCs w:val="22"/>
        </w:rPr>
        <w:t>BC</w:t>
      </w:r>
      <w:r w:rsidRPr="0086612B">
        <w:rPr>
          <w:sz w:val="22"/>
          <w:szCs w:val="22"/>
        </w:rPr>
        <w:t xml:space="preserve">            </w:t>
      </w:r>
    </w:p>
    <w:p w14:paraId="4E02CF0A" w14:textId="07920A5B" w:rsidR="00E50836" w:rsidRPr="00EF4BD3" w:rsidRDefault="00F466A4" w:rsidP="00EF4BD3">
      <w:pPr>
        <w:pStyle w:val="ListParagraph"/>
        <w:numPr>
          <w:ilvl w:val="0"/>
          <w:numId w:val="7"/>
        </w:numPr>
        <w:rPr>
          <w:i/>
          <w:iCs/>
          <w:sz w:val="22"/>
          <w:szCs w:val="22"/>
        </w:rPr>
      </w:pPr>
      <w:r>
        <w:rPr>
          <w:sz w:val="22"/>
          <w:szCs w:val="22"/>
        </w:rPr>
        <w:t>Providing professional counselling services to at-risk and vulnerable populations seeking support for medical and mental health interventions,</w:t>
      </w:r>
      <w:r w:rsidR="00B94C0A">
        <w:rPr>
          <w:sz w:val="22"/>
          <w:szCs w:val="22"/>
        </w:rPr>
        <w:t xml:space="preserve"> including anxiety disorders, neurocognitive disorders, educational assessments for student accommodations, cultural harm, chronic illness and PTSD</w:t>
      </w:r>
    </w:p>
    <w:p w14:paraId="52040F29" w14:textId="3D707137" w:rsidR="00EE4394" w:rsidRDefault="00EE4394" w:rsidP="00EE4394">
      <w:pPr>
        <w:spacing w:after="0"/>
        <w:rPr>
          <w:sz w:val="22"/>
          <w:szCs w:val="22"/>
        </w:rPr>
      </w:pPr>
      <w:r w:rsidRPr="0027195C">
        <w:rPr>
          <w:b/>
          <w:bCs/>
          <w:sz w:val="22"/>
          <w:szCs w:val="22"/>
        </w:rPr>
        <w:t xml:space="preserve">Teaching Assistant, Counselling Psychology                                                          </w:t>
      </w:r>
      <w:r>
        <w:rPr>
          <w:sz w:val="22"/>
          <w:szCs w:val="22"/>
        </w:rPr>
        <w:t>January 2</w:t>
      </w:r>
      <w:r w:rsidR="003E3BB1">
        <w:rPr>
          <w:sz w:val="22"/>
          <w:szCs w:val="22"/>
        </w:rPr>
        <w:t>020</w:t>
      </w:r>
      <w:r>
        <w:rPr>
          <w:sz w:val="22"/>
          <w:szCs w:val="22"/>
        </w:rPr>
        <w:t xml:space="preserve"> – June 202</w:t>
      </w:r>
      <w:r w:rsidR="0027195C">
        <w:rPr>
          <w:sz w:val="22"/>
          <w:szCs w:val="22"/>
        </w:rPr>
        <w:t>3</w:t>
      </w:r>
    </w:p>
    <w:p w14:paraId="6DC5E521" w14:textId="08A4092C" w:rsidR="0027195C" w:rsidRDefault="0027195C" w:rsidP="00EE4394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University of Victoria, Victoria, </w:t>
      </w:r>
      <w:r w:rsidR="00EC22C3">
        <w:rPr>
          <w:sz w:val="22"/>
          <w:szCs w:val="22"/>
        </w:rPr>
        <w:t>BC</w:t>
      </w:r>
    </w:p>
    <w:p w14:paraId="71D725A4" w14:textId="40D84A84" w:rsidR="003E3BB1" w:rsidRDefault="001731DE" w:rsidP="001731DE">
      <w:pPr>
        <w:pStyle w:val="ListParagraph"/>
        <w:numPr>
          <w:ilvl w:val="0"/>
          <w:numId w:val="7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Supported course instructor with preparing course teaching materials and curriculum content, consulted with students and offered office hours for support with course assignments</w:t>
      </w:r>
    </w:p>
    <w:p w14:paraId="07B92F95" w14:textId="180094BC" w:rsidR="001731DE" w:rsidRDefault="00DB58B5" w:rsidP="001731DE">
      <w:pPr>
        <w:pStyle w:val="ListParagraph"/>
        <w:numPr>
          <w:ilvl w:val="0"/>
          <w:numId w:val="7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Collaborated </w:t>
      </w:r>
      <w:r w:rsidR="001731DE">
        <w:rPr>
          <w:sz w:val="22"/>
          <w:szCs w:val="22"/>
        </w:rPr>
        <w:t xml:space="preserve">with other department teaching </w:t>
      </w:r>
      <w:r w:rsidR="00301C53">
        <w:rPr>
          <w:sz w:val="22"/>
          <w:szCs w:val="22"/>
        </w:rPr>
        <w:t>assistants</w:t>
      </w:r>
      <w:r w:rsidR="001731DE">
        <w:rPr>
          <w:sz w:val="22"/>
          <w:szCs w:val="22"/>
        </w:rPr>
        <w:t xml:space="preserve"> to exchange knowledge, in-course activities and ideas, and </w:t>
      </w:r>
      <w:r w:rsidR="00301C53">
        <w:rPr>
          <w:sz w:val="22"/>
          <w:szCs w:val="22"/>
        </w:rPr>
        <w:t>share</w:t>
      </w:r>
      <w:r w:rsidR="001731DE">
        <w:rPr>
          <w:sz w:val="22"/>
          <w:szCs w:val="22"/>
        </w:rPr>
        <w:t xml:space="preserve"> research tasks</w:t>
      </w:r>
    </w:p>
    <w:p w14:paraId="533F9EE3" w14:textId="7410132E" w:rsidR="00E50836" w:rsidRPr="0012448F" w:rsidRDefault="001731DE" w:rsidP="0012448F"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Analyzed, adapted and evaluated counselling psychology-specific resources to supplement </w:t>
      </w:r>
      <w:r w:rsidR="00DB58B5">
        <w:rPr>
          <w:sz w:val="22"/>
          <w:szCs w:val="22"/>
        </w:rPr>
        <w:t xml:space="preserve">the </w:t>
      </w:r>
      <w:r>
        <w:rPr>
          <w:sz w:val="22"/>
          <w:szCs w:val="22"/>
        </w:rPr>
        <w:t xml:space="preserve">curriculum </w:t>
      </w:r>
      <w:r w:rsidR="00DB58B5">
        <w:rPr>
          <w:sz w:val="22"/>
          <w:szCs w:val="22"/>
        </w:rPr>
        <w:t>w</w:t>
      </w:r>
      <w:r>
        <w:rPr>
          <w:sz w:val="22"/>
          <w:szCs w:val="22"/>
        </w:rPr>
        <w:t>ith experiential learning activities</w:t>
      </w:r>
      <w:r w:rsidRPr="0012448F">
        <w:rPr>
          <w:sz w:val="22"/>
          <w:szCs w:val="22"/>
        </w:rPr>
        <w:t xml:space="preserve"> </w:t>
      </w:r>
    </w:p>
    <w:p w14:paraId="5E296693" w14:textId="6722B292" w:rsidR="0012448F" w:rsidRPr="0012448F" w:rsidRDefault="0012448F" w:rsidP="0012448F">
      <w:pPr>
        <w:pBdr>
          <w:bottom w:val="single" w:sz="6" w:space="1" w:color="auto"/>
        </w:pBdr>
        <w:spacing w:after="0"/>
        <w:rPr>
          <w:rFonts w:ascii="Gill Sans MT" w:hAnsi="Gill Sans MT"/>
          <w:color w:val="196B24" w:themeColor="accent3"/>
        </w:rPr>
      </w:pPr>
      <w:r>
        <w:rPr>
          <w:rFonts w:ascii="Gill Sans MT" w:hAnsi="Gill Sans MT"/>
          <w:color w:val="196B24" w:themeColor="accent3"/>
        </w:rPr>
        <w:t>RESEARCH INTERESTS</w:t>
      </w:r>
    </w:p>
    <w:p w14:paraId="7550FCF3" w14:textId="77777777" w:rsidR="0012448F" w:rsidRPr="0012448F" w:rsidRDefault="0012448F" w:rsidP="0012448F">
      <w:pPr>
        <w:pStyle w:val="ListParagraph"/>
        <w:numPr>
          <w:ilvl w:val="0"/>
          <w:numId w:val="7"/>
        </w:numPr>
        <w:spacing w:after="0"/>
        <w:rPr>
          <w:sz w:val="22"/>
          <w:szCs w:val="22"/>
        </w:rPr>
      </w:pPr>
      <w:r w:rsidRPr="0012448F">
        <w:rPr>
          <w:b/>
          <w:bCs/>
          <w:sz w:val="22"/>
          <w:szCs w:val="22"/>
        </w:rPr>
        <w:t xml:space="preserve">Master of Arts, Counselling Psychology                                                                                                    </w:t>
      </w:r>
      <w:r w:rsidRPr="0012448F">
        <w:rPr>
          <w:b/>
          <w:bCs/>
          <w:sz w:val="22"/>
          <w:szCs w:val="22"/>
        </w:rPr>
        <w:tab/>
        <w:t xml:space="preserve"> </w:t>
      </w:r>
      <w:r w:rsidRPr="0012448F">
        <w:rPr>
          <w:sz w:val="22"/>
          <w:szCs w:val="22"/>
        </w:rPr>
        <w:t>2023</w:t>
      </w:r>
    </w:p>
    <w:p w14:paraId="3F04F787" w14:textId="77777777" w:rsidR="0012448F" w:rsidRPr="0012448F" w:rsidRDefault="0012448F" w:rsidP="0012448F">
      <w:pPr>
        <w:pStyle w:val="ListParagraph"/>
        <w:numPr>
          <w:ilvl w:val="0"/>
          <w:numId w:val="7"/>
        </w:numPr>
        <w:spacing w:after="0"/>
        <w:rPr>
          <w:sz w:val="22"/>
          <w:szCs w:val="22"/>
        </w:rPr>
      </w:pPr>
      <w:r w:rsidRPr="0012448F">
        <w:rPr>
          <w:sz w:val="22"/>
          <w:szCs w:val="22"/>
        </w:rPr>
        <w:t xml:space="preserve">University of Victoria, Victoria, BC </w:t>
      </w:r>
    </w:p>
    <w:p w14:paraId="3C98DC9F" w14:textId="77777777" w:rsidR="0012448F" w:rsidRPr="0012448F" w:rsidRDefault="0012448F" w:rsidP="0012448F">
      <w:pPr>
        <w:pStyle w:val="ListParagraph"/>
        <w:numPr>
          <w:ilvl w:val="0"/>
          <w:numId w:val="7"/>
        </w:numPr>
        <w:spacing w:after="0"/>
        <w:rPr>
          <w:b/>
          <w:bCs/>
          <w:sz w:val="22"/>
          <w:szCs w:val="22"/>
        </w:rPr>
      </w:pPr>
      <w:r w:rsidRPr="0012448F">
        <w:rPr>
          <w:b/>
          <w:bCs/>
          <w:sz w:val="22"/>
          <w:szCs w:val="22"/>
        </w:rPr>
        <w:t xml:space="preserve">Bachelor of Arts, Psychology                                                                                                                          </w:t>
      </w:r>
      <w:proofErr w:type="gramStart"/>
      <w:r w:rsidRPr="0012448F">
        <w:rPr>
          <w:b/>
          <w:bCs/>
          <w:sz w:val="22"/>
          <w:szCs w:val="22"/>
        </w:rPr>
        <w:tab/>
        <w:t xml:space="preserve">  </w:t>
      </w:r>
      <w:r w:rsidRPr="0012448F">
        <w:rPr>
          <w:sz w:val="22"/>
          <w:szCs w:val="22"/>
        </w:rPr>
        <w:t>2018</w:t>
      </w:r>
      <w:proofErr w:type="gramEnd"/>
      <w:r w:rsidRPr="0012448F">
        <w:rPr>
          <w:b/>
          <w:bCs/>
          <w:sz w:val="22"/>
          <w:szCs w:val="22"/>
        </w:rPr>
        <w:t xml:space="preserve"> </w:t>
      </w:r>
    </w:p>
    <w:p w14:paraId="7C201E4B" w14:textId="4F548CCA" w:rsidR="0012448F" w:rsidRPr="0012448F" w:rsidRDefault="0012448F" w:rsidP="0012448F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12448F">
        <w:rPr>
          <w:sz w:val="22"/>
          <w:szCs w:val="22"/>
        </w:rPr>
        <w:t>University of British Columbia, Vancouver, BC</w:t>
      </w:r>
    </w:p>
    <w:p w14:paraId="72B734A1" w14:textId="77777777" w:rsidR="00E50836" w:rsidRPr="000E1F6D" w:rsidRDefault="00E50836" w:rsidP="008E4B38">
      <w:pPr>
        <w:spacing w:after="0" w:line="120" w:lineRule="auto"/>
        <w:rPr>
          <w:rFonts w:ascii="Gill Sans MT" w:hAnsi="Gill Sans MT"/>
          <w:color w:val="196B24" w:themeColor="accent3"/>
          <w:sz w:val="22"/>
          <w:szCs w:val="22"/>
        </w:rPr>
      </w:pPr>
    </w:p>
    <w:p w14:paraId="7DBA47D3" w14:textId="748855D0" w:rsidR="00E50836" w:rsidRPr="0012448F" w:rsidRDefault="00D7500A" w:rsidP="00E50836">
      <w:pPr>
        <w:pBdr>
          <w:bottom w:val="single" w:sz="6" w:space="1" w:color="auto"/>
        </w:pBdr>
        <w:spacing w:after="0"/>
        <w:rPr>
          <w:rFonts w:ascii="Gill Sans MT" w:hAnsi="Gill Sans MT"/>
          <w:color w:val="196B24" w:themeColor="accent3"/>
        </w:rPr>
      </w:pPr>
      <w:r w:rsidRPr="0012448F">
        <w:rPr>
          <w:rFonts w:ascii="Gill Sans MT" w:hAnsi="Gill Sans MT"/>
          <w:color w:val="196B24" w:themeColor="accent3"/>
        </w:rPr>
        <w:t>EDUCATION</w:t>
      </w:r>
    </w:p>
    <w:p w14:paraId="6E62692E" w14:textId="606F6EE6" w:rsidR="00E50836" w:rsidRDefault="00E50836" w:rsidP="00E50836">
      <w:pPr>
        <w:spacing w:after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Master of Arts, Counselling Psychology                                                                                               </w:t>
      </w:r>
      <w:r w:rsidR="00D95A4C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   </w:t>
      </w:r>
      <w:r w:rsidR="00D7500A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2023</w:t>
      </w:r>
    </w:p>
    <w:p w14:paraId="0A315FA1" w14:textId="4679AD11" w:rsidR="00E50836" w:rsidRPr="00EE4394" w:rsidRDefault="00E50836" w:rsidP="00E50836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University of Victoria, Victoria, BC </w:t>
      </w:r>
    </w:p>
    <w:p w14:paraId="232E46B5" w14:textId="2DFE5B07" w:rsidR="00E50836" w:rsidRDefault="00E50836" w:rsidP="00E50836">
      <w:pPr>
        <w:spacing w:after="0"/>
        <w:rPr>
          <w:b/>
          <w:bCs/>
          <w:sz w:val="22"/>
          <w:szCs w:val="22"/>
        </w:rPr>
      </w:pPr>
      <w:r w:rsidRPr="00633354">
        <w:rPr>
          <w:b/>
          <w:bCs/>
          <w:sz w:val="22"/>
          <w:szCs w:val="22"/>
        </w:rPr>
        <w:t xml:space="preserve">Bachelor of </w:t>
      </w:r>
      <w:r>
        <w:rPr>
          <w:b/>
          <w:bCs/>
          <w:sz w:val="22"/>
          <w:szCs w:val="22"/>
        </w:rPr>
        <w:t>Arts</w:t>
      </w:r>
      <w:r w:rsidRPr="00633354"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>Psychology</w:t>
      </w:r>
      <w:r w:rsidRPr="00633354">
        <w:rPr>
          <w:b/>
          <w:bCs/>
          <w:sz w:val="22"/>
          <w:szCs w:val="22"/>
        </w:rPr>
        <w:t xml:space="preserve">                                                                      </w:t>
      </w:r>
      <w:r>
        <w:rPr>
          <w:b/>
          <w:bCs/>
          <w:sz w:val="22"/>
          <w:szCs w:val="22"/>
        </w:rPr>
        <w:t xml:space="preserve">                                                    </w:t>
      </w:r>
      <w:proofErr w:type="gramStart"/>
      <w:r w:rsidR="00D7500A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</w:t>
      </w:r>
      <w:r w:rsidRPr="00EE4394">
        <w:rPr>
          <w:sz w:val="22"/>
          <w:szCs w:val="22"/>
        </w:rPr>
        <w:t>20</w:t>
      </w:r>
      <w:r>
        <w:rPr>
          <w:sz w:val="22"/>
          <w:szCs w:val="22"/>
        </w:rPr>
        <w:t>18</w:t>
      </w:r>
      <w:proofErr w:type="gramEnd"/>
      <w:r>
        <w:rPr>
          <w:b/>
          <w:bCs/>
          <w:sz w:val="22"/>
          <w:szCs w:val="22"/>
        </w:rPr>
        <w:t xml:space="preserve"> </w:t>
      </w:r>
    </w:p>
    <w:p w14:paraId="52B270A0" w14:textId="762DCC92" w:rsidR="00354839" w:rsidRDefault="00E50836" w:rsidP="008E4B38">
      <w:pPr>
        <w:spacing w:after="0"/>
        <w:rPr>
          <w:sz w:val="22"/>
          <w:szCs w:val="22"/>
        </w:rPr>
      </w:pPr>
      <w:r>
        <w:rPr>
          <w:sz w:val="22"/>
          <w:szCs w:val="22"/>
        </w:rPr>
        <w:t>University of British Columbia, Vancouver, BC</w:t>
      </w:r>
    </w:p>
    <w:p w14:paraId="7F484B0C" w14:textId="77777777" w:rsidR="00D6227D" w:rsidRPr="008E4B38" w:rsidRDefault="00D6227D" w:rsidP="00346D48">
      <w:pPr>
        <w:spacing w:after="0" w:line="120" w:lineRule="auto"/>
        <w:rPr>
          <w:sz w:val="22"/>
          <w:szCs w:val="22"/>
        </w:rPr>
      </w:pPr>
    </w:p>
    <w:p w14:paraId="6C47A14D" w14:textId="66B99A6E" w:rsidR="00176AF1" w:rsidRPr="000E1F6D" w:rsidRDefault="003A4ECD" w:rsidP="00176AF1">
      <w:pPr>
        <w:pBdr>
          <w:bottom w:val="single" w:sz="6" w:space="1" w:color="auto"/>
        </w:pBdr>
        <w:spacing w:after="0"/>
        <w:rPr>
          <w:rFonts w:ascii="Gill Sans MT" w:hAnsi="Gill Sans MT"/>
          <w:color w:val="196B24" w:themeColor="accent3"/>
          <w:sz w:val="26"/>
          <w:szCs w:val="26"/>
        </w:rPr>
      </w:pPr>
      <w:r>
        <w:rPr>
          <w:color w:val="196B24" w:themeColor="accent3"/>
        </w:rPr>
        <w:br/>
      </w:r>
      <w:r w:rsidR="00D7500A" w:rsidRPr="0012448F">
        <w:rPr>
          <w:rFonts w:ascii="Gill Sans MT" w:hAnsi="Gill Sans MT"/>
          <w:color w:val="196B24" w:themeColor="accent3"/>
        </w:rPr>
        <w:t xml:space="preserve">PROFESSIONAL DEVELOPMENT </w:t>
      </w:r>
    </w:p>
    <w:p w14:paraId="6E259BB2" w14:textId="77777777" w:rsidR="005A181B" w:rsidRPr="007D7811" w:rsidRDefault="005A181B" w:rsidP="005A181B">
      <w:pPr>
        <w:spacing w:after="0"/>
        <w:rPr>
          <w:b/>
          <w:bCs/>
          <w:sz w:val="22"/>
          <w:szCs w:val="22"/>
        </w:rPr>
      </w:pPr>
      <w:r w:rsidRPr="007D7811">
        <w:rPr>
          <w:b/>
          <w:bCs/>
          <w:sz w:val="22"/>
          <w:szCs w:val="22"/>
        </w:rPr>
        <w:t>BCACC</w:t>
      </w:r>
    </w:p>
    <w:p w14:paraId="33D2E40A" w14:textId="4E5FB993" w:rsidR="005A181B" w:rsidRPr="00FA6CB7" w:rsidRDefault="005A181B" w:rsidP="005A181B">
      <w:pPr>
        <w:pStyle w:val="ListParagraph"/>
        <w:numPr>
          <w:ilvl w:val="0"/>
          <w:numId w:val="2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CBT &amp; ACT Skills for Living with Chronic Illness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</w:t>
      </w:r>
      <w:r w:rsidR="00D7500A">
        <w:rPr>
          <w:sz w:val="22"/>
          <w:szCs w:val="22"/>
        </w:rPr>
        <w:tab/>
      </w:r>
      <w:r w:rsidR="00D7500A">
        <w:rPr>
          <w:sz w:val="22"/>
          <w:szCs w:val="22"/>
        </w:rPr>
        <w:tab/>
      </w:r>
      <w:r>
        <w:rPr>
          <w:sz w:val="22"/>
          <w:szCs w:val="22"/>
        </w:rPr>
        <w:t>2025</w:t>
      </w:r>
    </w:p>
    <w:p w14:paraId="672AC071" w14:textId="7280B2FE" w:rsidR="005A181B" w:rsidRPr="005A181B" w:rsidRDefault="005A181B" w:rsidP="005A181B">
      <w:pPr>
        <w:pStyle w:val="ListParagraph"/>
        <w:numPr>
          <w:ilvl w:val="0"/>
          <w:numId w:val="2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Compassion Fatigue in an Online World                                                                                      </w:t>
      </w:r>
      <w:r w:rsidR="00D7500A">
        <w:rPr>
          <w:sz w:val="22"/>
          <w:szCs w:val="22"/>
        </w:rPr>
        <w:tab/>
      </w:r>
      <w:r>
        <w:rPr>
          <w:sz w:val="22"/>
          <w:szCs w:val="22"/>
        </w:rPr>
        <w:t>2024</w:t>
      </w:r>
    </w:p>
    <w:p w14:paraId="141B8204" w14:textId="77777777" w:rsidR="00EC22C3" w:rsidRDefault="00EC22C3" w:rsidP="00D95A4C">
      <w:pPr>
        <w:spacing w:after="0"/>
        <w:rPr>
          <w:b/>
          <w:bCs/>
          <w:sz w:val="22"/>
          <w:szCs w:val="22"/>
        </w:rPr>
      </w:pPr>
    </w:p>
    <w:p w14:paraId="15AC61D9" w14:textId="3A63720F" w:rsidR="00717E06" w:rsidRPr="007D7811" w:rsidRDefault="008A3CD9" w:rsidP="00D95A4C">
      <w:pPr>
        <w:spacing w:after="0"/>
        <w:rPr>
          <w:b/>
          <w:bCs/>
          <w:sz w:val="22"/>
          <w:szCs w:val="22"/>
        </w:rPr>
      </w:pPr>
      <w:r w:rsidRPr="007D7811">
        <w:rPr>
          <w:b/>
          <w:bCs/>
          <w:sz w:val="22"/>
          <w:szCs w:val="22"/>
        </w:rPr>
        <w:t>Mental Health Academy</w:t>
      </w:r>
    </w:p>
    <w:p w14:paraId="4903A5FF" w14:textId="58449DB2" w:rsidR="00EF4BD3" w:rsidRPr="00EC22C3" w:rsidRDefault="00EF4BD3" w:rsidP="00EC22C3">
      <w:pPr>
        <w:pStyle w:val="ListParagraph"/>
        <w:numPr>
          <w:ilvl w:val="0"/>
          <w:numId w:val="25"/>
        </w:numPr>
        <w:spacing w:after="0"/>
        <w:rPr>
          <w:sz w:val="22"/>
          <w:szCs w:val="22"/>
        </w:rPr>
      </w:pPr>
      <w:r w:rsidRPr="00EC22C3">
        <w:rPr>
          <w:sz w:val="22"/>
          <w:szCs w:val="22"/>
        </w:rPr>
        <w:t xml:space="preserve">Social and Cultural Diversity: Discussing Race                                                                     </w:t>
      </w:r>
      <w:r w:rsidR="00176AF1" w:rsidRPr="00EC22C3">
        <w:rPr>
          <w:sz w:val="22"/>
          <w:szCs w:val="22"/>
        </w:rPr>
        <w:tab/>
      </w:r>
      <w:r w:rsidR="001F5380" w:rsidRPr="00EC22C3">
        <w:rPr>
          <w:sz w:val="22"/>
          <w:szCs w:val="22"/>
        </w:rPr>
        <w:t xml:space="preserve"> </w:t>
      </w:r>
      <w:r w:rsidR="00D7500A" w:rsidRPr="00EC22C3">
        <w:rPr>
          <w:sz w:val="22"/>
          <w:szCs w:val="22"/>
        </w:rPr>
        <w:tab/>
      </w:r>
      <w:r w:rsidRPr="00EC22C3">
        <w:rPr>
          <w:sz w:val="22"/>
          <w:szCs w:val="22"/>
        </w:rPr>
        <w:t>202</w:t>
      </w:r>
      <w:r w:rsidR="00372DC4" w:rsidRPr="00EC22C3">
        <w:rPr>
          <w:sz w:val="22"/>
          <w:szCs w:val="22"/>
        </w:rPr>
        <w:t>5</w:t>
      </w:r>
    </w:p>
    <w:p w14:paraId="30BC56DD" w14:textId="5E4CCB03" w:rsidR="00EF4BD3" w:rsidRPr="00EC22C3" w:rsidRDefault="00EF4BD3" w:rsidP="00EC22C3">
      <w:pPr>
        <w:pStyle w:val="ListParagraph"/>
        <w:numPr>
          <w:ilvl w:val="0"/>
          <w:numId w:val="25"/>
        </w:numPr>
        <w:spacing w:after="0"/>
        <w:rPr>
          <w:sz w:val="22"/>
          <w:szCs w:val="22"/>
        </w:rPr>
      </w:pPr>
      <w:r w:rsidRPr="00EC22C3">
        <w:rPr>
          <w:sz w:val="22"/>
          <w:szCs w:val="22"/>
        </w:rPr>
        <w:t xml:space="preserve">Recent Advances in the Psychological Treatment of PTSD                                             </w:t>
      </w:r>
      <w:r w:rsidR="00176AF1" w:rsidRPr="00EC22C3">
        <w:rPr>
          <w:sz w:val="22"/>
          <w:szCs w:val="22"/>
        </w:rPr>
        <w:tab/>
      </w:r>
      <w:r w:rsidRPr="00EC22C3">
        <w:rPr>
          <w:sz w:val="22"/>
          <w:szCs w:val="22"/>
        </w:rPr>
        <w:t xml:space="preserve"> </w:t>
      </w:r>
      <w:r w:rsidR="00DB58B5" w:rsidRPr="00EC22C3">
        <w:rPr>
          <w:sz w:val="22"/>
          <w:szCs w:val="22"/>
        </w:rPr>
        <w:tab/>
      </w:r>
      <w:r w:rsidRPr="00EC22C3">
        <w:rPr>
          <w:sz w:val="22"/>
          <w:szCs w:val="22"/>
        </w:rPr>
        <w:t>202</w:t>
      </w:r>
      <w:r w:rsidR="005A181B" w:rsidRPr="00EC22C3">
        <w:rPr>
          <w:sz w:val="22"/>
          <w:szCs w:val="22"/>
        </w:rPr>
        <w:t>3</w:t>
      </w:r>
    </w:p>
    <w:p w14:paraId="445D318E" w14:textId="560DF1B4" w:rsidR="00EF4BD3" w:rsidRPr="00EC22C3" w:rsidRDefault="00EF4BD3" w:rsidP="00EC22C3">
      <w:pPr>
        <w:pStyle w:val="ListParagraph"/>
        <w:numPr>
          <w:ilvl w:val="0"/>
          <w:numId w:val="25"/>
        </w:numPr>
        <w:spacing w:after="0"/>
        <w:rPr>
          <w:sz w:val="22"/>
          <w:szCs w:val="22"/>
        </w:rPr>
      </w:pPr>
      <w:r w:rsidRPr="00EC22C3">
        <w:rPr>
          <w:sz w:val="22"/>
          <w:szCs w:val="22"/>
        </w:rPr>
        <w:t xml:space="preserve">Evidence-Based Cognitive Behavioural Treatments for Phobias                             </w:t>
      </w:r>
      <w:r w:rsidR="00176AF1" w:rsidRPr="00EC22C3">
        <w:rPr>
          <w:sz w:val="22"/>
          <w:szCs w:val="22"/>
        </w:rPr>
        <w:tab/>
      </w:r>
      <w:r w:rsidR="00DB58B5" w:rsidRPr="00EC22C3">
        <w:rPr>
          <w:sz w:val="22"/>
          <w:szCs w:val="22"/>
        </w:rPr>
        <w:tab/>
      </w:r>
      <w:r w:rsidRPr="00EC22C3">
        <w:rPr>
          <w:sz w:val="22"/>
          <w:szCs w:val="22"/>
        </w:rPr>
        <w:t>202</w:t>
      </w:r>
      <w:r w:rsidR="00372DC4" w:rsidRPr="00EC22C3">
        <w:rPr>
          <w:sz w:val="22"/>
          <w:szCs w:val="22"/>
        </w:rPr>
        <w:t>3</w:t>
      </w:r>
    </w:p>
    <w:p w14:paraId="1170BC1A" w14:textId="77777777" w:rsidR="0012448F" w:rsidRDefault="0012448F" w:rsidP="0012448F">
      <w:pPr>
        <w:pBdr>
          <w:bottom w:val="single" w:sz="6" w:space="1" w:color="auto"/>
        </w:pBdr>
        <w:spacing w:after="0"/>
        <w:rPr>
          <w:rFonts w:ascii="Gill Sans MT" w:hAnsi="Gill Sans MT"/>
          <w:color w:val="196B24" w:themeColor="accent3"/>
        </w:rPr>
      </w:pPr>
    </w:p>
    <w:p w14:paraId="39F74975" w14:textId="77777777" w:rsidR="00BE0923" w:rsidRDefault="00BE0923" w:rsidP="0012448F">
      <w:pPr>
        <w:pBdr>
          <w:bottom w:val="single" w:sz="6" w:space="1" w:color="auto"/>
        </w:pBdr>
        <w:spacing w:after="0"/>
        <w:rPr>
          <w:rFonts w:ascii="Gill Sans MT" w:hAnsi="Gill Sans MT"/>
          <w:color w:val="196B24" w:themeColor="accent3"/>
        </w:rPr>
      </w:pPr>
    </w:p>
    <w:p w14:paraId="7909F17E" w14:textId="090FB09E" w:rsidR="0027195C" w:rsidRPr="0012448F" w:rsidRDefault="00D7500A" w:rsidP="0012448F">
      <w:pPr>
        <w:pBdr>
          <w:bottom w:val="single" w:sz="6" w:space="1" w:color="auto"/>
        </w:pBdr>
        <w:spacing w:after="0"/>
        <w:rPr>
          <w:rFonts w:ascii="Gill Sans MT" w:hAnsi="Gill Sans MT"/>
          <w:sz w:val="26"/>
          <w:szCs w:val="26"/>
        </w:rPr>
      </w:pPr>
      <w:r w:rsidRPr="0012448F">
        <w:rPr>
          <w:rFonts w:ascii="Gill Sans MT" w:hAnsi="Gill Sans MT"/>
          <w:color w:val="196B24" w:themeColor="accent3"/>
        </w:rPr>
        <w:lastRenderedPageBreak/>
        <w:t xml:space="preserve">COMMUNITY EXPERIENCE </w:t>
      </w:r>
    </w:p>
    <w:p w14:paraId="2C481E88" w14:textId="0BB05544" w:rsidR="0027195C" w:rsidRPr="0027195C" w:rsidRDefault="0027195C" w:rsidP="0027195C">
      <w:pPr>
        <w:spacing w:after="0"/>
        <w:rPr>
          <w:sz w:val="22"/>
          <w:szCs w:val="22"/>
        </w:rPr>
      </w:pPr>
      <w:r w:rsidRPr="0027195C">
        <w:rPr>
          <w:b/>
          <w:bCs/>
          <w:sz w:val="22"/>
          <w:szCs w:val="22"/>
        </w:rPr>
        <w:t xml:space="preserve">Operation </w:t>
      </w:r>
      <w:proofErr w:type="spellStart"/>
      <w:r w:rsidRPr="0027195C">
        <w:rPr>
          <w:b/>
          <w:bCs/>
          <w:sz w:val="22"/>
          <w:szCs w:val="22"/>
        </w:rPr>
        <w:t>Track</w:t>
      </w:r>
      <w:r w:rsidR="00EF4BD3">
        <w:rPr>
          <w:b/>
          <w:bCs/>
          <w:sz w:val="22"/>
          <w:szCs w:val="22"/>
        </w:rPr>
        <w:t>s</w:t>
      </w:r>
      <w:r w:rsidRPr="0027195C">
        <w:rPr>
          <w:b/>
          <w:bCs/>
          <w:sz w:val="22"/>
          <w:szCs w:val="22"/>
        </w:rPr>
        <w:t>hoes</w:t>
      </w:r>
      <w:proofErr w:type="spellEnd"/>
      <w:r w:rsidRPr="0027195C">
        <w:rPr>
          <w:b/>
          <w:bCs/>
          <w:sz w:val="22"/>
          <w:szCs w:val="22"/>
        </w:rPr>
        <w:t xml:space="preserve">, Victoria, BC                                                            </w:t>
      </w:r>
      <w:r w:rsidR="00A34B53">
        <w:rPr>
          <w:b/>
          <w:bCs/>
          <w:sz w:val="22"/>
          <w:szCs w:val="22"/>
        </w:rPr>
        <w:t xml:space="preserve">          </w:t>
      </w:r>
      <w:r w:rsidRPr="0027195C">
        <w:rPr>
          <w:sz w:val="22"/>
          <w:szCs w:val="22"/>
        </w:rPr>
        <w:t>July 201</w:t>
      </w:r>
      <w:r w:rsidR="00A34B53">
        <w:rPr>
          <w:sz w:val="22"/>
          <w:szCs w:val="22"/>
        </w:rPr>
        <w:t>7</w:t>
      </w:r>
      <w:r w:rsidRPr="0027195C">
        <w:rPr>
          <w:sz w:val="22"/>
          <w:szCs w:val="22"/>
        </w:rPr>
        <w:t xml:space="preserve">, </w:t>
      </w:r>
      <w:r w:rsidR="00B94C0A">
        <w:rPr>
          <w:sz w:val="22"/>
          <w:szCs w:val="22"/>
        </w:rPr>
        <w:t>20</w:t>
      </w:r>
      <w:r w:rsidR="00A34B53">
        <w:rPr>
          <w:sz w:val="22"/>
          <w:szCs w:val="22"/>
        </w:rPr>
        <w:t>18</w:t>
      </w:r>
      <w:r w:rsidR="00B94C0A">
        <w:rPr>
          <w:sz w:val="22"/>
          <w:szCs w:val="22"/>
        </w:rPr>
        <w:t xml:space="preserve">, </w:t>
      </w:r>
      <w:r w:rsidRPr="0027195C">
        <w:rPr>
          <w:sz w:val="22"/>
          <w:szCs w:val="22"/>
        </w:rPr>
        <w:t>20</w:t>
      </w:r>
      <w:r w:rsidR="00A34B53">
        <w:rPr>
          <w:sz w:val="22"/>
          <w:szCs w:val="22"/>
        </w:rPr>
        <w:t>19</w:t>
      </w:r>
      <w:r w:rsidRPr="0027195C">
        <w:rPr>
          <w:sz w:val="22"/>
          <w:szCs w:val="22"/>
        </w:rPr>
        <w:t>, 202</w:t>
      </w:r>
      <w:r w:rsidR="00A34B53">
        <w:rPr>
          <w:sz w:val="22"/>
          <w:szCs w:val="22"/>
        </w:rPr>
        <w:t>0</w:t>
      </w:r>
      <w:r w:rsidRPr="0027195C">
        <w:rPr>
          <w:sz w:val="22"/>
          <w:szCs w:val="22"/>
        </w:rPr>
        <w:t xml:space="preserve"> </w:t>
      </w:r>
    </w:p>
    <w:p w14:paraId="65C8024C" w14:textId="2AFD626A" w:rsidR="0027195C" w:rsidRPr="0027195C" w:rsidRDefault="0027195C" w:rsidP="0027195C">
      <w:pPr>
        <w:spacing w:after="0"/>
        <w:rPr>
          <w:sz w:val="22"/>
          <w:szCs w:val="22"/>
        </w:rPr>
      </w:pPr>
      <w:r w:rsidRPr="0027195C">
        <w:rPr>
          <w:sz w:val="22"/>
          <w:szCs w:val="22"/>
        </w:rPr>
        <w:t>Volunteer</w:t>
      </w:r>
      <w:r w:rsidR="00266E4F">
        <w:rPr>
          <w:sz w:val="22"/>
          <w:szCs w:val="22"/>
        </w:rPr>
        <w:t>, Support Team</w:t>
      </w:r>
    </w:p>
    <w:p w14:paraId="450D14F8" w14:textId="5C54D6B7" w:rsidR="0027195C" w:rsidRPr="0027195C" w:rsidRDefault="0027195C" w:rsidP="0027195C">
      <w:pPr>
        <w:pStyle w:val="ListParagraph"/>
        <w:numPr>
          <w:ilvl w:val="0"/>
          <w:numId w:val="8"/>
        </w:numPr>
        <w:spacing w:after="0"/>
        <w:rPr>
          <w:b/>
          <w:bCs/>
          <w:sz w:val="22"/>
          <w:szCs w:val="22"/>
        </w:rPr>
      </w:pPr>
      <w:r w:rsidRPr="0027195C">
        <w:rPr>
          <w:sz w:val="22"/>
          <w:szCs w:val="22"/>
        </w:rPr>
        <w:t>Participated as a member of the support team</w:t>
      </w:r>
      <w:r w:rsidR="00DB58B5">
        <w:rPr>
          <w:sz w:val="22"/>
          <w:szCs w:val="22"/>
        </w:rPr>
        <w:t>,</w:t>
      </w:r>
      <w:r w:rsidRPr="0027195C">
        <w:rPr>
          <w:sz w:val="22"/>
          <w:szCs w:val="22"/>
        </w:rPr>
        <w:t xml:space="preserve"> providing holistic support to participants with developmental disabilities </w:t>
      </w:r>
    </w:p>
    <w:p w14:paraId="21EA557F" w14:textId="77777777" w:rsidR="0027195C" w:rsidRPr="0027195C" w:rsidRDefault="0027195C" w:rsidP="0027195C">
      <w:pPr>
        <w:pStyle w:val="ListParagraph"/>
        <w:numPr>
          <w:ilvl w:val="0"/>
          <w:numId w:val="8"/>
        </w:numPr>
        <w:spacing w:after="0"/>
        <w:rPr>
          <w:b/>
          <w:bCs/>
          <w:sz w:val="22"/>
          <w:szCs w:val="22"/>
        </w:rPr>
      </w:pPr>
      <w:r w:rsidRPr="0027195C">
        <w:rPr>
          <w:sz w:val="22"/>
          <w:szCs w:val="22"/>
        </w:rPr>
        <w:t>Encouraged the cultivation of social relationships, team building and a welcoming, inclusive environment using effective communication, trauma-informed practice and active listening skills</w:t>
      </w:r>
    </w:p>
    <w:p w14:paraId="78521E86" w14:textId="005DBF2B" w:rsidR="00BC3450" w:rsidRDefault="00176AF1" w:rsidP="005A181B">
      <w:pPr>
        <w:spacing w:after="0" w:line="24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br/>
      </w:r>
      <w:r w:rsidR="00BC3450">
        <w:rPr>
          <w:b/>
          <w:bCs/>
          <w:sz w:val="22"/>
          <w:szCs w:val="22"/>
        </w:rPr>
        <w:t>Big Brothers and Big Sisters of Canada</w:t>
      </w:r>
      <w:r w:rsidR="00BC3450" w:rsidRPr="00BC3450">
        <w:rPr>
          <w:b/>
          <w:bCs/>
          <w:sz w:val="22"/>
          <w:szCs w:val="22"/>
        </w:rPr>
        <w:t xml:space="preserve">                                                                               </w:t>
      </w:r>
      <w:r w:rsidR="00B94C0A">
        <w:rPr>
          <w:sz w:val="22"/>
          <w:szCs w:val="22"/>
        </w:rPr>
        <w:t>April</w:t>
      </w:r>
      <w:r w:rsidR="00BC3450" w:rsidRPr="00BC3450">
        <w:rPr>
          <w:sz w:val="22"/>
          <w:szCs w:val="22"/>
        </w:rPr>
        <w:t xml:space="preserve"> 20</w:t>
      </w:r>
      <w:r w:rsidR="00BC3450">
        <w:rPr>
          <w:sz w:val="22"/>
          <w:szCs w:val="22"/>
        </w:rPr>
        <w:t>15 - 2019</w:t>
      </w:r>
      <w:r w:rsidR="00BC3450" w:rsidRPr="00BC3450">
        <w:rPr>
          <w:sz w:val="22"/>
          <w:szCs w:val="22"/>
        </w:rPr>
        <w:t xml:space="preserve"> </w:t>
      </w:r>
    </w:p>
    <w:p w14:paraId="7CC95FE8" w14:textId="1C545B62" w:rsidR="00BC3450" w:rsidRDefault="00266E4F" w:rsidP="00BC3450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Volunteer, Adult </w:t>
      </w:r>
      <w:r w:rsidR="00BC3450">
        <w:rPr>
          <w:sz w:val="22"/>
          <w:szCs w:val="22"/>
        </w:rPr>
        <w:t>Mentor</w:t>
      </w:r>
    </w:p>
    <w:p w14:paraId="2035D427" w14:textId="1FEEC1B2" w:rsidR="00BC3450" w:rsidRPr="00BC3450" w:rsidRDefault="00BC3450" w:rsidP="00BC3450">
      <w:pPr>
        <w:pStyle w:val="ListParagraph"/>
        <w:numPr>
          <w:ilvl w:val="0"/>
          <w:numId w:val="10"/>
        </w:numPr>
        <w:spacing w:after="0"/>
        <w:rPr>
          <w:b/>
          <w:bCs/>
          <w:sz w:val="22"/>
          <w:szCs w:val="22"/>
        </w:rPr>
      </w:pPr>
      <w:r>
        <w:rPr>
          <w:sz w:val="22"/>
          <w:szCs w:val="22"/>
        </w:rPr>
        <w:t>Work</w:t>
      </w:r>
      <w:r w:rsidR="000930EC">
        <w:rPr>
          <w:sz w:val="22"/>
          <w:szCs w:val="22"/>
        </w:rPr>
        <w:t>ed</w:t>
      </w:r>
      <w:r>
        <w:rPr>
          <w:sz w:val="22"/>
          <w:szCs w:val="22"/>
        </w:rPr>
        <w:t xml:space="preserve"> with vulnerable populations aged 6 to 14 as a trained adult mentor and appl</w:t>
      </w:r>
      <w:r w:rsidR="000930EC">
        <w:rPr>
          <w:sz w:val="22"/>
          <w:szCs w:val="22"/>
        </w:rPr>
        <w:t>ied</w:t>
      </w:r>
      <w:r>
        <w:rPr>
          <w:sz w:val="22"/>
          <w:szCs w:val="22"/>
        </w:rPr>
        <w:t xml:space="preserve"> trauma-informed practices and youth developmental perspectives to support mentees</w:t>
      </w:r>
    </w:p>
    <w:p w14:paraId="0C7E1845" w14:textId="2589872F" w:rsidR="00BC3450" w:rsidRPr="00BC3450" w:rsidRDefault="00BC3450" w:rsidP="00BC3450">
      <w:pPr>
        <w:pStyle w:val="ListParagraph"/>
        <w:numPr>
          <w:ilvl w:val="0"/>
          <w:numId w:val="10"/>
        </w:numPr>
        <w:spacing w:after="0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Arranged and participated in social activities to help mentor youth through a developmental and strengths-based </w:t>
      </w:r>
      <w:r w:rsidR="000930EC">
        <w:rPr>
          <w:sz w:val="22"/>
          <w:szCs w:val="22"/>
        </w:rPr>
        <w:t>lens</w:t>
      </w:r>
      <w:r>
        <w:rPr>
          <w:sz w:val="22"/>
          <w:szCs w:val="22"/>
        </w:rPr>
        <w:t xml:space="preserve"> to cultivate resilience and support their navigation through challenges and </w:t>
      </w:r>
      <w:r w:rsidR="00A0579B">
        <w:rPr>
          <w:sz w:val="22"/>
          <w:szCs w:val="22"/>
        </w:rPr>
        <w:t>crises</w:t>
      </w:r>
    </w:p>
    <w:p w14:paraId="418E58F3" w14:textId="77777777" w:rsidR="00EE4394" w:rsidRPr="00AA4453" w:rsidRDefault="00EE4394" w:rsidP="005A181B">
      <w:pPr>
        <w:pStyle w:val="ListParagraph"/>
        <w:spacing w:after="0" w:line="120" w:lineRule="auto"/>
        <w:ind w:left="357"/>
        <w:rPr>
          <w:b/>
          <w:bCs/>
          <w:sz w:val="22"/>
          <w:szCs w:val="22"/>
        </w:rPr>
      </w:pPr>
    </w:p>
    <w:p w14:paraId="0220AFB7" w14:textId="1D5DA2AF" w:rsidR="00EE4394" w:rsidRPr="000E1F6D" w:rsidRDefault="009F2333" w:rsidP="0027195C">
      <w:pPr>
        <w:pBdr>
          <w:bottom w:val="single" w:sz="6" w:space="1" w:color="auto"/>
        </w:pBdr>
        <w:spacing w:after="0"/>
        <w:rPr>
          <w:rFonts w:ascii="Gill Sans MT" w:hAnsi="Gill Sans MT"/>
          <w:color w:val="196B24" w:themeColor="accent3"/>
          <w:sz w:val="26"/>
          <w:szCs w:val="26"/>
        </w:rPr>
      </w:pPr>
      <w:r>
        <w:rPr>
          <w:rFonts w:ascii="Gill Sans MT" w:hAnsi="Gill Sans MT"/>
          <w:color w:val="196B24" w:themeColor="accent3"/>
        </w:rPr>
        <w:br/>
      </w:r>
      <w:r w:rsidR="007D7811" w:rsidRPr="0012448F">
        <w:rPr>
          <w:rFonts w:ascii="Gill Sans MT" w:hAnsi="Gill Sans MT"/>
          <w:color w:val="196B24" w:themeColor="accent3"/>
        </w:rPr>
        <w:t>PROFESSIONAL CERTIFICATION</w:t>
      </w:r>
      <w:r w:rsidR="00C6595C" w:rsidRPr="0012448F">
        <w:rPr>
          <w:rFonts w:ascii="Gill Sans MT" w:hAnsi="Gill Sans MT"/>
          <w:color w:val="196B24" w:themeColor="accent3"/>
        </w:rPr>
        <w:t xml:space="preserve"> &amp; TRAINING </w:t>
      </w:r>
    </w:p>
    <w:p w14:paraId="4A97779A" w14:textId="0A3EC87A" w:rsidR="006C07D7" w:rsidRPr="006C07D7" w:rsidRDefault="006C07D7" w:rsidP="0027195C">
      <w:pPr>
        <w:pStyle w:val="ListParagraph"/>
        <w:numPr>
          <w:ilvl w:val="0"/>
          <w:numId w:val="8"/>
        </w:numPr>
        <w:spacing w:after="0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Collaborative Conflict Resolution, Justice Institute </w:t>
      </w:r>
      <w:r w:rsidR="000930EC">
        <w:rPr>
          <w:sz w:val="22"/>
          <w:szCs w:val="22"/>
        </w:rPr>
        <w:t xml:space="preserve">of </w:t>
      </w:r>
      <w:r>
        <w:rPr>
          <w:sz w:val="22"/>
          <w:szCs w:val="22"/>
        </w:rPr>
        <w:t>B</w:t>
      </w:r>
      <w:r w:rsidR="000930EC">
        <w:rPr>
          <w:sz w:val="22"/>
          <w:szCs w:val="22"/>
        </w:rPr>
        <w:t>C</w:t>
      </w:r>
      <w:r w:rsidR="000930EC">
        <w:rPr>
          <w:sz w:val="22"/>
          <w:szCs w:val="22"/>
        </w:rPr>
        <w:tab/>
      </w:r>
      <w:r w:rsidR="000930EC">
        <w:rPr>
          <w:sz w:val="22"/>
          <w:szCs w:val="22"/>
        </w:rPr>
        <w:tab/>
      </w:r>
      <w:r>
        <w:rPr>
          <w:sz w:val="22"/>
          <w:szCs w:val="22"/>
        </w:rPr>
        <w:t xml:space="preserve">             </w:t>
      </w:r>
      <w:r w:rsidR="008E4B38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      </w:t>
      </w:r>
      <w:r w:rsidR="000930EC">
        <w:rPr>
          <w:sz w:val="22"/>
          <w:szCs w:val="22"/>
        </w:rPr>
        <w:t xml:space="preserve">     </w:t>
      </w:r>
      <w:r>
        <w:rPr>
          <w:sz w:val="22"/>
          <w:szCs w:val="22"/>
        </w:rPr>
        <w:t>January 2026</w:t>
      </w:r>
    </w:p>
    <w:p w14:paraId="1834FFFD" w14:textId="0F5FEBAB" w:rsidR="0027195C" w:rsidRPr="009209C6" w:rsidRDefault="0027195C" w:rsidP="0027195C">
      <w:pPr>
        <w:pStyle w:val="ListParagraph"/>
        <w:numPr>
          <w:ilvl w:val="0"/>
          <w:numId w:val="8"/>
        </w:numPr>
        <w:spacing w:after="0"/>
        <w:rPr>
          <w:b/>
          <w:bCs/>
          <w:sz w:val="22"/>
          <w:szCs w:val="22"/>
        </w:rPr>
      </w:pPr>
      <w:r w:rsidRPr="0027195C">
        <w:rPr>
          <w:sz w:val="22"/>
          <w:szCs w:val="22"/>
        </w:rPr>
        <w:t xml:space="preserve">First Aid &amp; CPR/AED Certificate, Canadian Red Cross                                                   </w:t>
      </w:r>
      <w:r w:rsidR="008E4B38">
        <w:rPr>
          <w:sz w:val="22"/>
          <w:szCs w:val="22"/>
        </w:rPr>
        <w:t xml:space="preserve">                </w:t>
      </w:r>
      <w:r w:rsidRPr="0027195C">
        <w:rPr>
          <w:sz w:val="22"/>
          <w:szCs w:val="22"/>
        </w:rPr>
        <w:t xml:space="preserve"> </w:t>
      </w:r>
      <w:r w:rsidR="001731DE">
        <w:rPr>
          <w:sz w:val="22"/>
          <w:szCs w:val="22"/>
        </w:rPr>
        <w:t xml:space="preserve"> </w:t>
      </w:r>
      <w:r w:rsidRPr="0027195C">
        <w:rPr>
          <w:sz w:val="22"/>
          <w:szCs w:val="22"/>
        </w:rPr>
        <w:t>April 2025</w:t>
      </w:r>
    </w:p>
    <w:p w14:paraId="2663F221" w14:textId="7E8B32DE" w:rsidR="009209C6" w:rsidRPr="0027195C" w:rsidRDefault="009209C6" w:rsidP="0027195C">
      <w:pPr>
        <w:pStyle w:val="ListParagraph"/>
        <w:numPr>
          <w:ilvl w:val="0"/>
          <w:numId w:val="8"/>
        </w:numPr>
        <w:spacing w:after="0"/>
        <w:rPr>
          <w:b/>
          <w:bCs/>
          <w:sz w:val="22"/>
          <w:szCs w:val="22"/>
        </w:rPr>
      </w:pPr>
      <w:r>
        <w:rPr>
          <w:sz w:val="22"/>
          <w:szCs w:val="22"/>
        </w:rPr>
        <w:t>Mental Health First Aid (</w:t>
      </w:r>
      <w:proofErr w:type="gramStart"/>
      <w:r w:rsidR="008E4B38">
        <w:rPr>
          <w:sz w:val="22"/>
          <w:szCs w:val="22"/>
        </w:rPr>
        <w:t xml:space="preserve">MHFA)  </w:t>
      </w:r>
      <w:r>
        <w:rPr>
          <w:sz w:val="22"/>
          <w:szCs w:val="22"/>
        </w:rPr>
        <w:t xml:space="preserve"> </w:t>
      </w:r>
      <w:proofErr w:type="gramEnd"/>
      <w:r w:rsidR="008E4B3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                                               </w:t>
      </w:r>
      <w:r w:rsidR="008E4B38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 August 2024</w:t>
      </w:r>
    </w:p>
    <w:p w14:paraId="5F206889" w14:textId="0177A50E" w:rsidR="004E1758" w:rsidRPr="006C07D7" w:rsidRDefault="0027195C" w:rsidP="006C07D7">
      <w:pPr>
        <w:pStyle w:val="ListParagraph"/>
        <w:numPr>
          <w:ilvl w:val="0"/>
          <w:numId w:val="8"/>
        </w:numPr>
        <w:spacing w:after="0"/>
        <w:rPr>
          <w:b/>
          <w:bCs/>
          <w:sz w:val="22"/>
          <w:szCs w:val="22"/>
        </w:rPr>
      </w:pPr>
      <w:r w:rsidRPr="0027195C">
        <w:rPr>
          <w:sz w:val="22"/>
          <w:szCs w:val="22"/>
        </w:rPr>
        <w:t>Canadian Certified Counsellor (CCC)</w:t>
      </w:r>
      <w:r>
        <w:rPr>
          <w:sz w:val="22"/>
          <w:szCs w:val="22"/>
        </w:rPr>
        <w:t xml:space="preserve">                                                                                </w:t>
      </w:r>
      <w:r w:rsidR="008E4B38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    June 2023</w:t>
      </w:r>
    </w:p>
    <w:p w14:paraId="608F9EF9" w14:textId="1D92A200" w:rsidR="00CC2604" w:rsidRPr="000E1F6D" w:rsidRDefault="009F2333" w:rsidP="00EE4394">
      <w:pPr>
        <w:pBdr>
          <w:bottom w:val="single" w:sz="6" w:space="1" w:color="auto"/>
        </w:pBdr>
        <w:spacing w:after="0"/>
        <w:rPr>
          <w:rFonts w:ascii="Gill Sans MT" w:hAnsi="Gill Sans MT"/>
          <w:color w:val="196B24" w:themeColor="accent3"/>
          <w:sz w:val="26"/>
          <w:szCs w:val="26"/>
        </w:rPr>
      </w:pPr>
      <w:r>
        <w:rPr>
          <w:rFonts w:ascii="Gill Sans MT" w:hAnsi="Gill Sans MT"/>
          <w:color w:val="196B24" w:themeColor="accent3"/>
        </w:rPr>
        <w:br/>
      </w:r>
      <w:r w:rsidR="00C6595C" w:rsidRPr="0012448F">
        <w:rPr>
          <w:rFonts w:ascii="Gill Sans MT" w:hAnsi="Gill Sans MT"/>
          <w:color w:val="196B24" w:themeColor="accent3"/>
        </w:rPr>
        <w:t>RESEARCH, PUBLICATIONS</w:t>
      </w:r>
      <w:r w:rsidR="00D963F8" w:rsidRPr="0012448F">
        <w:rPr>
          <w:rFonts w:ascii="Gill Sans MT" w:hAnsi="Gill Sans MT"/>
          <w:color w:val="196B24" w:themeColor="accent3"/>
        </w:rPr>
        <w:t xml:space="preserve"> &amp; PRESENTATIONS</w:t>
      </w:r>
    </w:p>
    <w:p w14:paraId="01A45822" w14:textId="7C863C2E" w:rsidR="007B32FF" w:rsidRPr="007B32FF" w:rsidRDefault="00A66330" w:rsidP="007B32FF">
      <w:pPr>
        <w:spacing w:after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Canadian Psychology Association Convention </w:t>
      </w:r>
      <w:r w:rsidR="0060209E">
        <w:rPr>
          <w:b/>
          <w:bCs/>
          <w:sz w:val="22"/>
          <w:szCs w:val="22"/>
        </w:rPr>
        <w:t>| Montreal, QC</w:t>
      </w:r>
      <w:r>
        <w:rPr>
          <w:b/>
          <w:bCs/>
          <w:sz w:val="22"/>
          <w:szCs w:val="22"/>
        </w:rPr>
        <w:t xml:space="preserve">                                  </w:t>
      </w:r>
      <w:r w:rsidR="00F32DEA">
        <w:rPr>
          <w:b/>
          <w:bCs/>
          <w:sz w:val="22"/>
          <w:szCs w:val="22"/>
        </w:rPr>
        <w:t xml:space="preserve">                 </w:t>
      </w:r>
      <w:r>
        <w:rPr>
          <w:b/>
          <w:bCs/>
          <w:sz w:val="22"/>
          <w:szCs w:val="22"/>
        </w:rPr>
        <w:t xml:space="preserve">  </w:t>
      </w:r>
      <w:r w:rsidR="00C87D9A">
        <w:rPr>
          <w:sz w:val="22"/>
          <w:szCs w:val="22"/>
        </w:rPr>
        <w:t>June 2026</w:t>
      </w:r>
    </w:p>
    <w:p w14:paraId="558E1A55" w14:textId="35A1B029" w:rsidR="00C87D9A" w:rsidRDefault="000930EC" w:rsidP="0060209E">
      <w:pPr>
        <w:pStyle w:val="ListParagraph"/>
        <w:numPr>
          <w:ilvl w:val="0"/>
          <w:numId w:val="2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My presentation e</w:t>
      </w:r>
      <w:r w:rsidRPr="000930EC">
        <w:rPr>
          <w:sz w:val="22"/>
          <w:szCs w:val="22"/>
        </w:rPr>
        <w:t>valuated the limitations of current research practices in accounting for the complex relationships among co-occurring factors, including comorbidities, as observed in contemporary counselling settings</w:t>
      </w:r>
    </w:p>
    <w:p w14:paraId="5A3E6615" w14:textId="77777777" w:rsidR="00D20F41" w:rsidRDefault="00D20F41" w:rsidP="00875CAD">
      <w:pPr>
        <w:pStyle w:val="ListParagraph"/>
        <w:spacing w:after="0" w:line="120" w:lineRule="auto"/>
        <w:ind w:left="357"/>
        <w:rPr>
          <w:sz w:val="22"/>
          <w:szCs w:val="22"/>
        </w:rPr>
      </w:pPr>
    </w:p>
    <w:p w14:paraId="703D58CB" w14:textId="62B11531" w:rsidR="00783D5B" w:rsidRDefault="00F32DEA" w:rsidP="005A181B">
      <w:pPr>
        <w:spacing w:after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Behavioural Health &amp; Suicide Awareness Symposium | Calgary, AB                                 </w:t>
      </w:r>
      <w:r w:rsidRPr="00F32DEA">
        <w:rPr>
          <w:sz w:val="22"/>
          <w:szCs w:val="22"/>
        </w:rPr>
        <w:t>October 2025</w:t>
      </w:r>
    </w:p>
    <w:p w14:paraId="6153421F" w14:textId="16EFDE7A" w:rsidR="00F428E8" w:rsidRDefault="00F428E8" w:rsidP="000C4957">
      <w:pPr>
        <w:pStyle w:val="ListParagraph"/>
        <w:numPr>
          <w:ilvl w:val="0"/>
          <w:numId w:val="22"/>
        </w:numPr>
        <w:spacing w:after="0"/>
        <w:rPr>
          <w:sz w:val="22"/>
          <w:szCs w:val="22"/>
        </w:rPr>
      </w:pPr>
      <w:r w:rsidRPr="0060209E">
        <w:rPr>
          <w:sz w:val="22"/>
          <w:szCs w:val="22"/>
        </w:rPr>
        <w:t xml:space="preserve">Presented </w:t>
      </w:r>
      <w:r>
        <w:rPr>
          <w:sz w:val="22"/>
          <w:szCs w:val="22"/>
        </w:rPr>
        <w:t xml:space="preserve">my research paper to an expert audience of 200+ members and discussed the case study of historical treatment options for patients with PTSD and Chronic Pain </w:t>
      </w:r>
    </w:p>
    <w:p w14:paraId="2AF06E85" w14:textId="3A579618" w:rsidR="00783D5B" w:rsidRPr="00081D82" w:rsidRDefault="003A4ECD" w:rsidP="00EE4394">
      <w:pPr>
        <w:pBdr>
          <w:bottom w:val="single" w:sz="6" w:space="1" w:color="auto"/>
        </w:pBdr>
        <w:spacing w:after="0"/>
        <w:rPr>
          <w:rFonts w:ascii="Gill Sans MT" w:hAnsi="Gill Sans MT"/>
          <w:color w:val="196B24" w:themeColor="accent3"/>
          <w:sz w:val="26"/>
          <w:szCs w:val="26"/>
        </w:rPr>
      </w:pPr>
      <w:r>
        <w:rPr>
          <w:rFonts w:ascii="Gill Sans MT" w:hAnsi="Gill Sans MT"/>
          <w:color w:val="196B24" w:themeColor="accent3"/>
        </w:rPr>
        <w:br/>
      </w:r>
      <w:r w:rsidR="00D963F8" w:rsidRPr="0012448F">
        <w:rPr>
          <w:rFonts w:ascii="Gill Sans MT" w:hAnsi="Gill Sans MT"/>
          <w:color w:val="196B24" w:themeColor="accent3"/>
        </w:rPr>
        <w:t xml:space="preserve">PROFESSIONAL MEMBERSHIPS &amp; ASSOCIATIONS </w:t>
      </w:r>
    </w:p>
    <w:p w14:paraId="53E32B1E" w14:textId="10525584" w:rsidR="00783D5B" w:rsidRDefault="00783D5B" w:rsidP="005047D9">
      <w:pPr>
        <w:spacing w:after="0"/>
        <w:rPr>
          <w:b/>
          <w:bCs/>
        </w:rPr>
      </w:pPr>
      <w:r w:rsidRPr="00E50836">
        <w:rPr>
          <w:sz w:val="22"/>
          <w:szCs w:val="22"/>
        </w:rPr>
        <w:t xml:space="preserve">Canadian Counselling and Psychotherapy </w:t>
      </w:r>
      <w:r w:rsidR="009275F6">
        <w:rPr>
          <w:sz w:val="22"/>
          <w:szCs w:val="22"/>
        </w:rPr>
        <w:t>Association</w:t>
      </w:r>
      <w:r w:rsidR="000E1F6D">
        <w:rPr>
          <w:sz w:val="22"/>
          <w:szCs w:val="22"/>
        </w:rPr>
        <w:t xml:space="preserve">, 2025 </w:t>
      </w:r>
    </w:p>
    <w:sectPr w:rsidR="00783D5B" w:rsidSect="00BE0923">
      <w:footerReference w:type="default" r:id="rId9"/>
      <w:pgSz w:w="12240" w:h="15840"/>
      <w:pgMar w:top="720" w:right="720" w:bottom="720" w:left="720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2AA872" w14:textId="77777777" w:rsidR="00BB1D71" w:rsidRDefault="00BB1D71" w:rsidP="00BE0923">
      <w:pPr>
        <w:spacing w:after="0" w:line="240" w:lineRule="auto"/>
      </w:pPr>
      <w:r>
        <w:separator/>
      </w:r>
    </w:p>
  </w:endnote>
  <w:endnote w:type="continuationSeparator" w:id="0">
    <w:p w14:paraId="79426300" w14:textId="77777777" w:rsidR="00BB1D71" w:rsidRDefault="00BB1D71" w:rsidP="00BE0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0F067E" w14:textId="586F6E87" w:rsidR="00BE0923" w:rsidRDefault="00BE0923">
    <w:pPr>
      <w:pStyle w:val="Footer"/>
    </w:pPr>
    <w:r>
      <w:rPr>
        <w:noProof/>
      </w:rPr>
      <w:drawing>
        <wp:inline distT="0" distB="0" distL="0" distR="0" wp14:anchorId="45F01885" wp14:editId="24E506EB">
          <wp:extent cx="6858000" cy="877570"/>
          <wp:effectExtent l="0" t="0" r="0" b="0"/>
          <wp:docPr id="185272395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2723955" name="Picture 1852723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877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2BDD9D" w14:textId="77777777" w:rsidR="00BB1D71" w:rsidRDefault="00BB1D71" w:rsidP="00BE0923">
      <w:pPr>
        <w:spacing w:after="0" w:line="240" w:lineRule="auto"/>
      </w:pPr>
      <w:r>
        <w:separator/>
      </w:r>
    </w:p>
  </w:footnote>
  <w:footnote w:type="continuationSeparator" w:id="0">
    <w:p w14:paraId="4B7333C2" w14:textId="77777777" w:rsidR="00BB1D71" w:rsidRDefault="00BB1D71" w:rsidP="00BE09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BB6907"/>
    <w:multiLevelType w:val="hybridMultilevel"/>
    <w:tmpl w:val="1992760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684BAD"/>
    <w:multiLevelType w:val="hybridMultilevel"/>
    <w:tmpl w:val="7310AB1C"/>
    <w:lvl w:ilvl="0" w:tplc="3FAC3B02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C94AAA"/>
    <w:multiLevelType w:val="hybridMultilevel"/>
    <w:tmpl w:val="5BCC07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13393"/>
    <w:multiLevelType w:val="hybridMultilevel"/>
    <w:tmpl w:val="85C2D5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282151"/>
    <w:multiLevelType w:val="hybridMultilevel"/>
    <w:tmpl w:val="BF466F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958BF"/>
    <w:multiLevelType w:val="hybridMultilevel"/>
    <w:tmpl w:val="DE26EC8A"/>
    <w:lvl w:ilvl="0" w:tplc="3FAC3B02">
      <w:numFmt w:val="bullet"/>
      <w:lvlText w:val="•"/>
      <w:lvlJc w:val="left"/>
      <w:pPr>
        <w:ind w:left="720" w:hanging="720"/>
      </w:pPr>
      <w:rPr>
        <w:rFonts w:ascii="Aptos" w:eastAsiaTheme="minorHAnsi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63C75"/>
    <w:multiLevelType w:val="hybridMultilevel"/>
    <w:tmpl w:val="4776DD2C"/>
    <w:lvl w:ilvl="0" w:tplc="3FAC3B02">
      <w:numFmt w:val="bullet"/>
      <w:lvlText w:val="•"/>
      <w:lvlJc w:val="left"/>
      <w:pPr>
        <w:ind w:left="720" w:hanging="720"/>
      </w:pPr>
      <w:rPr>
        <w:rFonts w:ascii="Aptos" w:eastAsiaTheme="minorHAnsi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32331E"/>
    <w:multiLevelType w:val="hybridMultilevel"/>
    <w:tmpl w:val="679AF796"/>
    <w:lvl w:ilvl="0" w:tplc="134C8C06">
      <w:start w:val="1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A7187"/>
    <w:multiLevelType w:val="hybridMultilevel"/>
    <w:tmpl w:val="92A6827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E12206"/>
    <w:multiLevelType w:val="hybridMultilevel"/>
    <w:tmpl w:val="58DC7AC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010A6F"/>
    <w:multiLevelType w:val="hybridMultilevel"/>
    <w:tmpl w:val="CA56DA28"/>
    <w:lvl w:ilvl="0" w:tplc="10090017">
      <w:start w:val="1"/>
      <w:numFmt w:val="lowerLetter"/>
      <w:lvlText w:val="%1)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3B3C7B"/>
    <w:multiLevelType w:val="hybridMultilevel"/>
    <w:tmpl w:val="0946F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253DBE"/>
    <w:multiLevelType w:val="hybridMultilevel"/>
    <w:tmpl w:val="A4CE1D5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9D77E3"/>
    <w:multiLevelType w:val="hybridMultilevel"/>
    <w:tmpl w:val="35E03BD2"/>
    <w:lvl w:ilvl="0" w:tplc="134C8C06">
      <w:start w:val="1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73BC5"/>
    <w:multiLevelType w:val="hybridMultilevel"/>
    <w:tmpl w:val="69F0A5C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F5832A1"/>
    <w:multiLevelType w:val="hybridMultilevel"/>
    <w:tmpl w:val="257EA26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5653BB2"/>
    <w:multiLevelType w:val="hybridMultilevel"/>
    <w:tmpl w:val="A74459A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BF80C32"/>
    <w:multiLevelType w:val="hybridMultilevel"/>
    <w:tmpl w:val="F92EF75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DDD3E02"/>
    <w:multiLevelType w:val="hybridMultilevel"/>
    <w:tmpl w:val="322E99F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8031A9B"/>
    <w:multiLevelType w:val="hybridMultilevel"/>
    <w:tmpl w:val="C72C91C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B82318C"/>
    <w:multiLevelType w:val="hybridMultilevel"/>
    <w:tmpl w:val="055E479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E8E7DA7"/>
    <w:multiLevelType w:val="hybridMultilevel"/>
    <w:tmpl w:val="9654966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734546C"/>
    <w:multiLevelType w:val="hybridMultilevel"/>
    <w:tmpl w:val="FDBA4E1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B610AF2"/>
    <w:multiLevelType w:val="hybridMultilevel"/>
    <w:tmpl w:val="91306B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0A2659"/>
    <w:multiLevelType w:val="hybridMultilevel"/>
    <w:tmpl w:val="D5A4A7F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14345310">
    <w:abstractNumId w:val="17"/>
  </w:num>
  <w:num w:numId="2" w16cid:durableId="6031338">
    <w:abstractNumId w:val="14"/>
  </w:num>
  <w:num w:numId="3" w16cid:durableId="622465013">
    <w:abstractNumId w:val="20"/>
  </w:num>
  <w:num w:numId="4" w16cid:durableId="238953352">
    <w:abstractNumId w:val="16"/>
  </w:num>
  <w:num w:numId="5" w16cid:durableId="1316493156">
    <w:abstractNumId w:val="24"/>
  </w:num>
  <w:num w:numId="6" w16cid:durableId="175658325">
    <w:abstractNumId w:val="19"/>
  </w:num>
  <w:num w:numId="7" w16cid:durableId="2114278557">
    <w:abstractNumId w:val="15"/>
  </w:num>
  <w:num w:numId="8" w16cid:durableId="651177050">
    <w:abstractNumId w:val="9"/>
  </w:num>
  <w:num w:numId="9" w16cid:durableId="1254509637">
    <w:abstractNumId w:val="12"/>
  </w:num>
  <w:num w:numId="10" w16cid:durableId="11229835">
    <w:abstractNumId w:val="18"/>
  </w:num>
  <w:num w:numId="11" w16cid:durableId="84038391">
    <w:abstractNumId w:val="2"/>
  </w:num>
  <w:num w:numId="12" w16cid:durableId="1922451023">
    <w:abstractNumId w:val="0"/>
  </w:num>
  <w:num w:numId="13" w16cid:durableId="1404990154">
    <w:abstractNumId w:val="7"/>
  </w:num>
  <w:num w:numId="14" w16cid:durableId="1500460597">
    <w:abstractNumId w:val="13"/>
  </w:num>
  <w:num w:numId="15" w16cid:durableId="285545157">
    <w:abstractNumId w:val="23"/>
  </w:num>
  <w:num w:numId="16" w16cid:durableId="2003048997">
    <w:abstractNumId w:val="4"/>
  </w:num>
  <w:num w:numId="17" w16cid:durableId="866413292">
    <w:abstractNumId w:val="6"/>
  </w:num>
  <w:num w:numId="18" w16cid:durableId="1907256881">
    <w:abstractNumId w:val="5"/>
  </w:num>
  <w:num w:numId="19" w16cid:durableId="926504770">
    <w:abstractNumId w:val="10"/>
  </w:num>
  <w:num w:numId="20" w16cid:durableId="1961643888">
    <w:abstractNumId w:val="1"/>
  </w:num>
  <w:num w:numId="21" w16cid:durableId="163053636">
    <w:abstractNumId w:val="21"/>
  </w:num>
  <w:num w:numId="22" w16cid:durableId="1727952481">
    <w:abstractNumId w:val="8"/>
  </w:num>
  <w:num w:numId="23" w16cid:durableId="1043290070">
    <w:abstractNumId w:val="22"/>
  </w:num>
  <w:num w:numId="24" w16cid:durableId="1990476295">
    <w:abstractNumId w:val="11"/>
  </w:num>
  <w:num w:numId="25" w16cid:durableId="91062479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394"/>
    <w:rsid w:val="000245B8"/>
    <w:rsid w:val="00081D82"/>
    <w:rsid w:val="00090E5A"/>
    <w:rsid w:val="000930EC"/>
    <w:rsid w:val="000C4957"/>
    <w:rsid w:val="000D0692"/>
    <w:rsid w:val="000E1F6D"/>
    <w:rsid w:val="0012448F"/>
    <w:rsid w:val="001731DE"/>
    <w:rsid w:val="00176AF1"/>
    <w:rsid w:val="001F5380"/>
    <w:rsid w:val="00264F7D"/>
    <w:rsid w:val="00266E4F"/>
    <w:rsid w:val="0027195C"/>
    <w:rsid w:val="00301C53"/>
    <w:rsid w:val="00346D48"/>
    <w:rsid w:val="00354839"/>
    <w:rsid w:val="00372DC4"/>
    <w:rsid w:val="003A4ECD"/>
    <w:rsid w:val="003E3BB1"/>
    <w:rsid w:val="003F58F6"/>
    <w:rsid w:val="00470899"/>
    <w:rsid w:val="00475E14"/>
    <w:rsid w:val="004B2D08"/>
    <w:rsid w:val="004D7192"/>
    <w:rsid w:val="004E1758"/>
    <w:rsid w:val="005047D9"/>
    <w:rsid w:val="00531496"/>
    <w:rsid w:val="00594A54"/>
    <w:rsid w:val="005A181B"/>
    <w:rsid w:val="0060209E"/>
    <w:rsid w:val="006506BF"/>
    <w:rsid w:val="00654E92"/>
    <w:rsid w:val="006C07D7"/>
    <w:rsid w:val="00702288"/>
    <w:rsid w:val="007054C5"/>
    <w:rsid w:val="00717E06"/>
    <w:rsid w:val="007433DE"/>
    <w:rsid w:val="007520F2"/>
    <w:rsid w:val="00783D5B"/>
    <w:rsid w:val="007B32FF"/>
    <w:rsid w:val="007D7811"/>
    <w:rsid w:val="00836CBA"/>
    <w:rsid w:val="00875CAD"/>
    <w:rsid w:val="00875D78"/>
    <w:rsid w:val="00884A68"/>
    <w:rsid w:val="008A3CD9"/>
    <w:rsid w:val="008D561F"/>
    <w:rsid w:val="008E4B38"/>
    <w:rsid w:val="009209C6"/>
    <w:rsid w:val="009275F6"/>
    <w:rsid w:val="00927F4E"/>
    <w:rsid w:val="009A1234"/>
    <w:rsid w:val="009C733B"/>
    <w:rsid w:val="009E5BF2"/>
    <w:rsid w:val="009F2333"/>
    <w:rsid w:val="00A0579B"/>
    <w:rsid w:val="00A34B53"/>
    <w:rsid w:val="00A66330"/>
    <w:rsid w:val="00B321F5"/>
    <w:rsid w:val="00B94C0A"/>
    <w:rsid w:val="00BA16EA"/>
    <w:rsid w:val="00BB1D71"/>
    <w:rsid w:val="00BC3450"/>
    <w:rsid w:val="00BE0923"/>
    <w:rsid w:val="00C6595C"/>
    <w:rsid w:val="00C87D9A"/>
    <w:rsid w:val="00CC2604"/>
    <w:rsid w:val="00D20F41"/>
    <w:rsid w:val="00D24262"/>
    <w:rsid w:val="00D33C40"/>
    <w:rsid w:val="00D6227D"/>
    <w:rsid w:val="00D7500A"/>
    <w:rsid w:val="00D95A4C"/>
    <w:rsid w:val="00D963F8"/>
    <w:rsid w:val="00DB58B5"/>
    <w:rsid w:val="00DF786D"/>
    <w:rsid w:val="00E2204A"/>
    <w:rsid w:val="00E50836"/>
    <w:rsid w:val="00E50DD5"/>
    <w:rsid w:val="00EC22C3"/>
    <w:rsid w:val="00EE4394"/>
    <w:rsid w:val="00EF4BD3"/>
    <w:rsid w:val="00EF4F99"/>
    <w:rsid w:val="00F32DEA"/>
    <w:rsid w:val="00F428E8"/>
    <w:rsid w:val="00F466A4"/>
    <w:rsid w:val="00F528C0"/>
    <w:rsid w:val="00F75BA6"/>
    <w:rsid w:val="00F80DB0"/>
    <w:rsid w:val="00FA16E9"/>
    <w:rsid w:val="00FA6CB7"/>
    <w:rsid w:val="00FB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CBF16"/>
  <w15:chartTrackingRefBased/>
  <w15:docId w15:val="{7A66C6EF-70C9-4D8D-BFB9-B9E7B9851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E06"/>
  </w:style>
  <w:style w:type="paragraph" w:styleId="Heading1">
    <w:name w:val="heading 1"/>
    <w:basedOn w:val="Normal"/>
    <w:next w:val="Normal"/>
    <w:link w:val="Heading1Char"/>
    <w:uiPriority w:val="9"/>
    <w:qFormat/>
    <w:rsid w:val="00EE43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43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43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43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43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43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43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43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43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43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43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43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43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43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43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43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43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43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43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43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43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43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43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43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43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43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3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3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43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4394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176AF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B58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58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58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58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58B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E09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923"/>
  </w:style>
  <w:style w:type="paragraph" w:styleId="Footer">
    <w:name w:val="footer"/>
    <w:basedOn w:val="Normal"/>
    <w:link w:val="FooterChar"/>
    <w:uiPriority w:val="99"/>
    <w:unhideWhenUsed/>
    <w:rsid w:val="00BE09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@e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10214-68A8-486E-966E-FB0C6634B1A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c61d377-9894-427c-b13b-1d6a51662b4e}" enabled="0" method="" siteId="{9c61d377-9894-427c-b13b-1d6a51662b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Gurinder Purewal</dc:creator>
  <cp:keywords/>
  <dc:description/>
  <cp:lastModifiedBy>Joy Poliquin</cp:lastModifiedBy>
  <cp:revision>5</cp:revision>
  <dcterms:created xsi:type="dcterms:W3CDTF">2026-09-15T19:28:00Z</dcterms:created>
  <dcterms:modified xsi:type="dcterms:W3CDTF">2026-10-27T21:21:00Z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bbe7187a-c1e8-463f-956c-3fd9f7abafe9</vt:lpwstr>
  </property>
</Properties>
</file>